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B" w:rsidRPr="00A06C72" w:rsidRDefault="004C0DCB" w:rsidP="004C0DCB">
      <w:pPr>
        <w:tabs>
          <w:tab w:val="left" w:pos="5103"/>
        </w:tabs>
        <w:spacing w:after="0" w:line="240" w:lineRule="auto"/>
        <w:ind w:left="8080" w:right="-94"/>
        <w:jc w:val="center"/>
        <w:rPr>
          <w:rFonts w:ascii="Times New Roman" w:hAnsi="Times New Roman"/>
          <w:sz w:val="28"/>
          <w:szCs w:val="28"/>
        </w:rPr>
      </w:pPr>
      <w:bookmarkStart w:id="0" w:name="Par32"/>
      <w:bookmarkStart w:id="1" w:name="Par47"/>
      <w:bookmarkEnd w:id="0"/>
      <w:bookmarkEnd w:id="1"/>
      <w:r w:rsidRPr="00A06C72">
        <w:rPr>
          <w:rFonts w:ascii="Times New Roman" w:hAnsi="Times New Roman"/>
          <w:sz w:val="28"/>
          <w:szCs w:val="28"/>
        </w:rPr>
        <w:t>ПРИЛОЖЕНИЕ 1</w:t>
      </w:r>
    </w:p>
    <w:p w:rsidR="004C0DCB" w:rsidRPr="00A06C72"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A06C72">
        <w:rPr>
          <w:rFonts w:ascii="Times New Roman" w:hAnsi="Times New Roman"/>
          <w:bCs/>
          <w:sz w:val="28"/>
          <w:szCs w:val="28"/>
          <w:lang w:eastAsia="ru-RU"/>
        </w:rPr>
        <w:t>к Порядку определения объема и</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предоставления субсидий</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социально ориентированным</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 xml:space="preserve">некоммерческим организациям </w:t>
      </w:r>
      <w:r w:rsidRPr="000E7B30">
        <w:rPr>
          <w:rFonts w:ascii="Times New Roman" w:hAnsi="Times New Roman"/>
          <w:bCs/>
          <w:sz w:val="28"/>
          <w:szCs w:val="28"/>
          <w:lang w:eastAsia="ru-RU"/>
        </w:rPr>
        <w:br/>
        <w:t xml:space="preserve">на финансовое обеспечение затрат </w:t>
      </w:r>
      <w:r w:rsidRPr="000E7B30">
        <w:rPr>
          <w:rFonts w:ascii="Times New Roman" w:hAnsi="Times New Roman"/>
          <w:bCs/>
          <w:sz w:val="28"/>
          <w:szCs w:val="28"/>
          <w:lang w:eastAsia="ru-RU"/>
        </w:rPr>
        <w:br/>
        <w:t>на осуществление деятельности по</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реализации социально значимых</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проектов в Сосновском</w:t>
      </w:r>
      <w:r w:rsidR="00207BDE">
        <w:rPr>
          <w:rFonts w:ascii="Times New Roman" w:hAnsi="Times New Roman"/>
          <w:bCs/>
          <w:sz w:val="28"/>
          <w:szCs w:val="28"/>
          <w:lang w:eastAsia="ru-RU"/>
        </w:rPr>
        <w:t xml:space="preserve"> </w:t>
      </w:r>
      <w:r w:rsidRPr="000E7B30">
        <w:rPr>
          <w:rFonts w:ascii="Times New Roman" w:hAnsi="Times New Roman"/>
          <w:bCs/>
          <w:sz w:val="28"/>
          <w:szCs w:val="28"/>
          <w:lang w:eastAsia="ru-RU"/>
        </w:rPr>
        <w:t>муниципальном</w:t>
      </w:r>
    </w:p>
    <w:p w:rsidR="004C0DCB" w:rsidRPr="000E7B30" w:rsidRDefault="004C0DCB" w:rsidP="004C0DCB">
      <w:pPr>
        <w:widowControl w:val="0"/>
        <w:tabs>
          <w:tab w:val="left" w:pos="5103"/>
        </w:tabs>
        <w:autoSpaceDE w:val="0"/>
        <w:autoSpaceDN w:val="0"/>
        <w:adjustRightInd w:val="0"/>
        <w:spacing w:after="0" w:line="240" w:lineRule="auto"/>
        <w:ind w:left="8080"/>
        <w:jc w:val="center"/>
        <w:outlineLvl w:val="0"/>
        <w:rPr>
          <w:rFonts w:ascii="Times New Roman" w:eastAsia="Times New Roman" w:hAnsi="Times New Roman"/>
          <w:b/>
          <w:sz w:val="28"/>
          <w:szCs w:val="24"/>
          <w:lang w:eastAsia="ru-RU"/>
        </w:rPr>
      </w:pPr>
      <w:r w:rsidRPr="000E7B30">
        <w:rPr>
          <w:rFonts w:ascii="Times New Roman" w:hAnsi="Times New Roman"/>
          <w:bCs/>
          <w:sz w:val="28"/>
          <w:szCs w:val="28"/>
          <w:lang w:eastAsia="ru-RU"/>
        </w:rPr>
        <w:t xml:space="preserve"> районе Челябинской области</w:t>
      </w:r>
    </w:p>
    <w:p w:rsidR="004C0DCB" w:rsidRPr="000E7B30" w:rsidRDefault="004C0DCB" w:rsidP="004C0DCB">
      <w:pPr>
        <w:pBdr>
          <w:top w:val="nil"/>
          <w:left w:val="nil"/>
          <w:bottom w:val="nil"/>
          <w:right w:val="nil"/>
          <w:between w:val="nil"/>
        </w:pBdr>
        <w:tabs>
          <w:tab w:val="left" w:pos="5103"/>
        </w:tabs>
        <w:spacing w:after="0" w:line="240" w:lineRule="auto"/>
        <w:ind w:left="6663" w:hanging="284"/>
        <w:rPr>
          <w:rFonts w:ascii="Times New Roman" w:eastAsia="Times New Roman" w:hAnsi="Times New Roman"/>
          <w:b/>
          <w:sz w:val="28"/>
          <w:szCs w:val="24"/>
          <w:lang w:eastAsia="ru-RU"/>
        </w:rPr>
      </w:pPr>
    </w:p>
    <w:p w:rsidR="004C0DCB" w:rsidRPr="000E7B30" w:rsidRDefault="004C0DCB" w:rsidP="004C0DCB">
      <w:pPr>
        <w:pBdr>
          <w:top w:val="nil"/>
          <w:left w:val="nil"/>
          <w:bottom w:val="nil"/>
          <w:right w:val="nil"/>
          <w:between w:val="nil"/>
        </w:pBdr>
        <w:spacing w:after="0" w:line="240" w:lineRule="auto"/>
        <w:rPr>
          <w:rFonts w:ascii="Times New Roman" w:eastAsia="Times New Roman" w:hAnsi="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10"/>
      </w:tblGrid>
      <w:tr w:rsidR="004C0DCB" w:rsidRPr="000E7B30" w:rsidTr="00F453AA">
        <w:tc>
          <w:tcPr>
            <w:tcW w:w="14505" w:type="dxa"/>
            <w:gridSpan w:val="2"/>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44"/>
                <w:szCs w:val="44"/>
                <w:lang w:eastAsia="ru-RU"/>
              </w:rPr>
            </w:pPr>
            <w:r w:rsidRPr="000E7B30">
              <w:rPr>
                <w:rFonts w:ascii="Times New Roman" w:eastAsia="Times New Roman" w:hAnsi="Times New Roman"/>
                <w:bCs/>
                <w:sz w:val="44"/>
                <w:szCs w:val="44"/>
                <w:lang w:eastAsia="ru-RU"/>
              </w:rPr>
              <w:t>ФОРМА ЗАЯВКИ</w:t>
            </w: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8"/>
                <w:szCs w:val="24"/>
                <w:lang w:eastAsia="ru-RU"/>
              </w:rPr>
            </w:pP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на участие в конкурсе на предоставление субсидии социально</w:t>
            </w: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ориентированным некоммерческим организациям, на</w:t>
            </w: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 xml:space="preserve">финансовое обеспечение затрат на осуществление деятельности по реализации </w:t>
            </w: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8"/>
                <w:szCs w:val="24"/>
                <w:lang w:eastAsia="ru-RU"/>
              </w:rPr>
              <w:t>социально значимых проектов в Сосновском муниципальном районе Челябинской области</w:t>
            </w:r>
          </w:p>
        </w:tc>
      </w:tr>
      <w:tr w:rsidR="004C0DCB" w:rsidRPr="000E7B30" w:rsidTr="00F453AA">
        <w:tc>
          <w:tcPr>
            <w:tcW w:w="14505" w:type="dxa"/>
            <w:gridSpan w:val="2"/>
            <w:tcBorders>
              <w:top w:val="nil"/>
              <w:left w:val="nil"/>
              <w:bottom w:val="nil"/>
              <w:right w:val="nil"/>
            </w:tcBorders>
            <w:shd w:val="clear" w:color="auto" w:fill="auto"/>
          </w:tcPr>
          <w:p w:rsidR="004C0DCB" w:rsidRPr="000E7B30" w:rsidRDefault="004C0DCB" w:rsidP="00F453AA">
            <w:pPr>
              <w:spacing w:after="0" w:line="240" w:lineRule="auto"/>
              <w:ind w:left="1068"/>
              <w:contextualSpacing/>
              <w:rPr>
                <w:rFonts w:ascii="Times New Roman" w:eastAsia="Times New Roman" w:hAnsi="Times New Roman"/>
                <w:bCs/>
                <w:sz w:val="24"/>
                <w:szCs w:val="24"/>
                <w:lang w:eastAsia="ru-RU"/>
              </w:rPr>
            </w:pPr>
          </w:p>
          <w:p w:rsidR="004C0DCB" w:rsidRPr="000E7B30" w:rsidRDefault="004C0DCB" w:rsidP="00F453AA">
            <w:pPr>
              <w:numPr>
                <w:ilvl w:val="0"/>
                <w:numId w:val="23"/>
              </w:numPr>
              <w:spacing w:after="0" w:line="240" w:lineRule="auto"/>
              <w:ind w:left="0" w:hanging="359"/>
              <w:contextualSpacing/>
              <w:jc w:val="center"/>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t>О проекте</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rPr>
                <w:rFonts w:ascii="Times New Roman" w:hAnsi="Times New Roman"/>
                <w:bCs/>
              </w:rPr>
            </w:pPr>
          </w:p>
          <w:p w:rsidR="004C0DCB" w:rsidRPr="000E7B30" w:rsidRDefault="004C0DCB" w:rsidP="00F453AA">
            <w:pPr>
              <w:pBdr>
                <w:top w:val="nil"/>
                <w:left w:val="nil"/>
                <w:bottom w:val="nil"/>
                <w:right w:val="nil"/>
                <w:between w:val="nil"/>
              </w:pBdr>
              <w:tabs>
                <w:tab w:val="left" w:pos="4536"/>
              </w:tabs>
              <w:spacing w:after="0" w:line="240" w:lineRule="auto"/>
              <w:ind w:right="743"/>
              <w:jc w:val="both"/>
              <w:rPr>
                <w:bCs/>
              </w:rPr>
            </w:pPr>
            <w:r w:rsidRPr="000E7B30">
              <w:rPr>
                <w:rFonts w:ascii="Times New Roman" w:hAnsi="Times New Roman"/>
                <w:bCs/>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 №7-ФЗ «О некоммерческих организациях»*</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spacing w:after="0" w:line="240" w:lineRule="auto"/>
                    <w:jc w:val="both"/>
                    <w:rPr>
                      <w:bCs/>
                      <w:i/>
                    </w:rPr>
                  </w:pPr>
                </w:p>
                <w:p w:rsidR="004C0DCB" w:rsidRPr="000E7B30" w:rsidRDefault="004C0DCB" w:rsidP="00F453AA">
                  <w:pPr>
                    <w:keepLines/>
                    <w:spacing w:after="0" w:line="240" w:lineRule="auto"/>
                    <w:jc w:val="both"/>
                    <w:rPr>
                      <w:bCs/>
                      <w:i/>
                    </w:rPr>
                  </w:pPr>
                </w:p>
                <w:p w:rsidR="004C0DCB" w:rsidRPr="000E7B30" w:rsidRDefault="004C0DCB" w:rsidP="00F453AA">
                  <w:pPr>
                    <w:keepLines/>
                    <w:spacing w:after="0" w:line="240" w:lineRule="auto"/>
                    <w:jc w:val="both"/>
                    <w:rPr>
                      <w:bCs/>
                      <w:i/>
                    </w:rPr>
                  </w:pPr>
                </w:p>
              </w:tc>
            </w:tr>
          </w:tbl>
          <w:p w:rsidR="004C0DCB" w:rsidRPr="000E7B30" w:rsidRDefault="004C0DCB" w:rsidP="00F453AA">
            <w:pPr>
              <w:keepLines/>
              <w:spacing w:after="0" w:line="240" w:lineRule="auto"/>
              <w:jc w:val="both"/>
              <w:rPr>
                <w:rFonts w:ascii="Times New Roman" w:hAnsi="Times New Roman"/>
                <w:bCs/>
                <w:i/>
                <w:sz w:val="20"/>
                <w:szCs w:val="20"/>
              </w:rPr>
            </w:pPr>
            <w:r w:rsidRPr="000E7B30">
              <w:rPr>
                <w:rFonts w:ascii="Times New Roman" w:hAnsi="Times New Roman"/>
                <w:bCs/>
                <w:i/>
                <w:sz w:val="20"/>
                <w:szCs w:val="20"/>
              </w:rPr>
              <w:t xml:space="preserve">Данное поле обязательно для заполнения. </w:t>
            </w:r>
          </w:p>
          <w:p w:rsidR="004C0DCB" w:rsidRPr="000E7B30" w:rsidRDefault="004C0DCB" w:rsidP="00F453AA">
            <w:pPr>
              <w:keepLines/>
              <w:spacing w:after="0" w:line="240" w:lineRule="auto"/>
              <w:ind w:left="720"/>
              <w:jc w:val="both"/>
              <w:rPr>
                <w:bCs/>
              </w:rPr>
            </w:pPr>
          </w:p>
          <w:p w:rsidR="004C0DCB" w:rsidRPr="000E7B30" w:rsidRDefault="004C0DCB" w:rsidP="00F453AA">
            <w:pPr>
              <w:keepLines/>
              <w:spacing w:after="0" w:line="240" w:lineRule="auto"/>
              <w:ind w:left="720"/>
              <w:jc w:val="both"/>
              <w:rPr>
                <w:bCs/>
              </w:rPr>
            </w:pPr>
          </w:p>
          <w:p w:rsidR="004C0DCB" w:rsidRPr="000E7B30" w:rsidRDefault="004C0DCB" w:rsidP="00F453AA">
            <w:pPr>
              <w:keepLines/>
              <w:spacing w:after="0" w:line="240" w:lineRule="auto"/>
              <w:ind w:left="720"/>
              <w:jc w:val="both"/>
              <w:rPr>
                <w:bCs/>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Название проекта, на реализацию которого запрашивается субсидия</w:t>
            </w:r>
          </w:p>
        </w:tc>
        <w:tc>
          <w:tcPr>
            <w:tcW w:w="9010" w:type="dxa"/>
            <w:tcBorders>
              <w:top w:val="nil"/>
              <w:left w:val="nil"/>
              <w:bottom w:val="nil"/>
              <w:right w:val="nil"/>
            </w:tcBorders>
            <w:shd w:val="clear" w:color="auto" w:fill="auto"/>
          </w:tcPr>
          <w:tbl>
            <w:tblPr>
              <w:tblpPr w:leftFromText="180" w:rightFromText="180" w:vertAnchor="text" w:horzAnchor="margin" w:tblpY="123"/>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tblGrid>
            <w:tr w:rsidR="004C0DCB" w:rsidRPr="000E7B30" w:rsidTr="00F453AA">
              <w:trPr>
                <w:trHeight w:val="839"/>
              </w:trPr>
              <w:tc>
                <w:tcPr>
                  <w:tcW w:w="8784"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Краткое описание проекта (деятельности в рамках проекта) *</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w:t>
            </w:r>
            <w:r w:rsidRPr="000E7B30">
              <w:rPr>
                <w:rFonts w:ascii="Times New Roman" w:eastAsia="Times New Roman" w:hAnsi="Times New Roman"/>
                <w:bCs/>
                <w:i/>
                <w:sz w:val="20"/>
                <w:szCs w:val="20"/>
                <w:lang w:eastAsia="ru-RU"/>
              </w:rPr>
              <w:br/>
              <w:t xml:space="preserve">Для комиссии, оценивающей заявку, это поле должно содержать емкий и исчерпывающий ответ </w:t>
            </w:r>
            <w:r w:rsidRPr="000E7B30">
              <w:rPr>
                <w:rFonts w:ascii="Times New Roman" w:eastAsia="Times New Roman" w:hAnsi="Times New Roman"/>
                <w:bCs/>
                <w:i/>
                <w:sz w:val="20"/>
                <w:szCs w:val="20"/>
                <w:lang w:eastAsia="ru-RU"/>
              </w:rPr>
              <w:br/>
              <w:t>на вопрос: «Что и для кого заявитель хочет сделать, на какую работу запрашивает субсидию?». Более развернутое описание проекта по желанию заявителя можно будет приложить к заявочной документации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bCs/>
              </w:rPr>
              <w:br w:type="page"/>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4. География проекта*</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3000 символов)</w:t>
                  </w: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Следует указать территорию реализации проекта – Сосновский муниципальный район Челябинской области.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5. Дата начала реализации проекта*</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Реализация проекта за счет субсидии должна начинаться не ранее «__» _________ 20__ года.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6. Дата окончания реализации проекта*</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Реализация проекта за счет субсидии должна завершиться не позднее «22» декабря 20__года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Обоснование социальной значимости проекта*</w:t>
            </w: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both"/>
                    <w:rPr>
                      <w:rFonts w:ascii="Times New Roman" w:eastAsia="Times New Roman" w:hAnsi="Times New Roman"/>
                      <w:bCs/>
                      <w:sz w:val="24"/>
                      <w:szCs w:val="24"/>
                      <w:lang w:eastAsia="ru-RU"/>
                    </w:rPr>
                  </w:pPr>
                </w:p>
                <w:p w:rsidR="004C0DCB" w:rsidRPr="000E7B30" w:rsidRDefault="004C0DCB" w:rsidP="00F453AA">
                  <w:pPr>
                    <w:spacing w:after="0" w:line="240" w:lineRule="auto"/>
                    <w:jc w:val="both"/>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5000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Рекомендуем придерживаться следующего плана:</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7.1. Документы, подтверждающие актуальность проекта</w:t>
            </w:r>
          </w:p>
        </w:tc>
        <w:tc>
          <w:tcPr>
            <w:tcW w:w="9010" w:type="dxa"/>
            <w:tcBorders>
              <w:top w:val="nil"/>
              <w:left w:val="nil"/>
              <w:bottom w:val="nil"/>
              <w:right w:val="nil"/>
            </w:tcBorders>
            <w:shd w:val="clear" w:color="auto" w:fill="auto"/>
          </w:tcPr>
          <w:p w:rsidR="004C0DCB" w:rsidRPr="000E7B30" w:rsidRDefault="004C0DCB" w:rsidP="00F453AA">
            <w:pPr>
              <w:spacing w:after="0"/>
              <w:contextualSpacing/>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приложить более подробное описание проекта и (или) презентацию проекта.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Целевые группы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одну или несколько целевых групп — людей, на решение или смягчение проблемы которых направлен проект.</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притом, что проект направлен только на школьников выпускных классов.</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Целевая группа должна быть обозначена максимально конкретно.</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включить в формулировку все, что будет точнее ее описывать, например, возраст, социальное положение, интересы, территорию проживания.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Как правило, основная целевая группа в проекте одна.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Цель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spacing w:after="0" w:line="240" w:lineRule="auto"/>
                    <w:jc w:val="right"/>
                    <w:rPr>
                      <w:rFonts w:ascii="Times New Roman" w:eastAsia="Times New Roman" w:hAnsi="Times New Roman"/>
                      <w:bCs/>
                      <w:i/>
                      <w:sz w:val="20"/>
                      <w:szCs w:val="20"/>
                      <w:lang w:eastAsia="ru-RU"/>
                    </w:rPr>
                  </w:pPr>
                </w:p>
              </w:tc>
            </w:tr>
          </w:tbl>
          <w:p w:rsidR="004C0DCB" w:rsidRPr="000E7B30" w:rsidRDefault="004C0DCB" w:rsidP="00F453AA">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убедиться, что достижение цели можно будет измерить количественными и качественными показателями, указанными в соответствующих полях заявки (пп.13,14 раздела </w:t>
            </w:r>
            <w:r w:rsidRPr="000E7B30">
              <w:rPr>
                <w:rFonts w:ascii="Times New Roman" w:eastAsia="Times New Roman" w:hAnsi="Times New Roman"/>
                <w:bCs/>
                <w:i/>
                <w:sz w:val="20"/>
                <w:szCs w:val="20"/>
                <w:lang w:eastAsia="ru-RU"/>
              </w:rPr>
              <w:br/>
              <w:t>«О проекте»).</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избегать общих фраз, формулировка должна быть максимально конкретной.</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Как правило, у проекта одна цель, которую возможно достичь, решив несколько задач. </w:t>
            </w:r>
          </w:p>
        </w:tc>
      </w:tr>
      <w:tr w:rsidR="004C0DCB" w:rsidRPr="000E7B30" w:rsidTr="00F453AA">
        <w:trPr>
          <w:trHeight w:val="1687"/>
        </w:trPr>
        <w:tc>
          <w:tcPr>
            <w:tcW w:w="5495" w:type="dxa"/>
            <w:tcBorders>
              <w:top w:val="nil"/>
              <w:left w:val="nil"/>
              <w:bottom w:val="nil"/>
              <w:right w:val="nil"/>
            </w:tcBorders>
            <w:shd w:val="clear" w:color="auto" w:fill="auto"/>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Задачи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только те задачи, которые будут способствовать достижению цели проекта.</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обеспечить логическую связь между задачами и причинами проблем целевых групп (пп. 7,8 раздела «О проекте»). Как правило, задачами проекта являются шаги по устранению выявленных причин.</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 Партнеры проекта</w:t>
            </w: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389"/>
            </w:tblGrid>
            <w:tr w:rsidR="004C0DCB" w:rsidRPr="000E7B30" w:rsidTr="00F453AA">
              <w:tc>
                <w:tcPr>
                  <w:tcW w:w="43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Партнер</w:t>
                  </w:r>
                </w:p>
              </w:tc>
              <w:tc>
                <w:tcPr>
                  <w:tcW w:w="4389"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Вид поддержки</w:t>
                  </w:r>
                </w:p>
              </w:tc>
            </w:tr>
            <w:tr w:rsidR="004C0DCB" w:rsidRPr="000E7B30" w:rsidTr="00F453AA">
              <w:tc>
                <w:tcPr>
                  <w:tcW w:w="43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4C0DCB" w:rsidRPr="000E7B30" w:rsidRDefault="004C0DCB" w:rsidP="00F453AA">
                  <w:pPr>
                    <w:spacing w:after="0" w:line="240" w:lineRule="auto"/>
                    <w:jc w:val="right"/>
                    <w:rPr>
                      <w:rFonts w:ascii="Times New Roman" w:eastAsia="Times New Roman" w:hAnsi="Times New Roman"/>
                      <w:bCs/>
                      <w:sz w:val="24"/>
                      <w:szCs w:val="24"/>
                      <w:lang w:eastAsia="ru-RU"/>
                    </w:rPr>
                  </w:pPr>
                </w:p>
              </w:tc>
            </w:tr>
            <w:tr w:rsidR="004C0DCB" w:rsidRPr="000E7B30" w:rsidTr="00F453AA">
              <w:tc>
                <w:tcPr>
                  <w:tcW w:w="43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4C0DCB" w:rsidRPr="000E7B30" w:rsidRDefault="004C0DCB" w:rsidP="00F453AA">
                  <w:pPr>
                    <w:spacing w:after="0" w:line="240" w:lineRule="auto"/>
                    <w:jc w:val="right"/>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 символов)</w:t>
            </w:r>
          </w:p>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11.1. Письма поддержки, соглашения о сотрудничестве и иные аналогичные документы</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Прикладываются по желанию заявителя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12. Как будет организовано информационное сопровождение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каким образом будет обеспечено освещение проекта в целом и его ключевых мероприятий в СМИ и в сети Интернет.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13. Количественные результаты*</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4"/>
              <w:gridCol w:w="2653"/>
            </w:tblGrid>
            <w:tr w:rsidR="004C0DCB" w:rsidRPr="000E7B30" w:rsidTr="00F453AA">
              <w:tc>
                <w:tcPr>
                  <w:tcW w:w="6124"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Показатель</w:t>
                  </w:r>
                </w:p>
              </w:tc>
              <w:tc>
                <w:tcPr>
                  <w:tcW w:w="265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Ожидаемый результат</w:t>
                  </w: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принявших участие в мероприятиях проекта</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благотворительную помощь в натуральной форме</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w:t>
                  </w:r>
                  <w:r w:rsidRPr="000E7B30">
                    <w:rPr>
                      <w:rFonts w:ascii="Times New Roman" w:hAnsi="Times New Roman"/>
                      <w:bCs/>
                      <w:sz w:val="20"/>
                      <w:szCs w:val="20"/>
                    </w:rPr>
                    <w:cr/>
                    <w:t>чество человек, которым оказаны услуги в сфере социального обслуживания</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образования, просвещения</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здравоохранения</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 xml:space="preserve">количество человек, которым оказаны услуги в сфере культуры и </w:t>
                  </w:r>
                  <w:r w:rsidRPr="000E7B30">
                    <w:rPr>
                      <w:rFonts w:ascii="Times New Roman" w:hAnsi="Times New Roman"/>
                      <w:bCs/>
                      <w:sz w:val="20"/>
                      <w:szCs w:val="20"/>
                    </w:rPr>
                    <w:lastRenderedPageBreak/>
                    <w:t>иск</w:t>
                  </w:r>
                  <w:r w:rsidRPr="000E7B30">
                    <w:rPr>
                      <w:rFonts w:ascii="Times New Roman" w:hAnsi="Times New Roman"/>
                      <w:bCs/>
                      <w:sz w:val="20"/>
                      <w:szCs w:val="20"/>
                    </w:rPr>
                    <w:cr/>
                    <w:t>сства</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lastRenderedPageBreak/>
                    <w:t>количество человек, которым оказаны услуги в сфере физической культуры и спорта</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иных сферах некоммерческой деятельности</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безвозмездной основе</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льготной основе</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r w:rsidR="004C0DCB" w:rsidRPr="000E7B30" w:rsidTr="00F453AA">
              <w:tc>
                <w:tcPr>
                  <w:tcW w:w="6124" w:type="dxa"/>
                  <w:shd w:val="clear" w:color="auto" w:fill="auto"/>
                </w:tcPr>
                <w:p w:rsidR="004C0DCB" w:rsidRPr="000E7B30" w:rsidRDefault="004C0DCB" w:rsidP="00F453AA">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некоммерческих неправительственных организаций, получивших поддержку</w:t>
                  </w:r>
                </w:p>
              </w:tc>
              <w:tc>
                <w:tcPr>
                  <w:tcW w:w="2653"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Рекомендуется использовать собственные формулировки, связанные с целевыми группами и выявленной социальной проблемой.</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каждой из целевых групп (п. 8 раздела «О проекте»)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w:t>
            </w:r>
            <w:r w:rsidRPr="000E7B30">
              <w:rPr>
                <w:rFonts w:ascii="Times New Roman" w:eastAsia="Times New Roman" w:hAnsi="Times New Roman"/>
                <w:bCs/>
                <w:i/>
                <w:sz w:val="20"/>
                <w:szCs w:val="20"/>
                <w:lang w:eastAsia="ru-RU"/>
              </w:rPr>
              <w:br/>
              <w:t>(по всем мероприятиям).</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Качественные результаты*</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следует, как можно более конкретно ответить на вопрос «Что и как изменится </w:t>
            </w:r>
            <w:r w:rsidRPr="000E7B30">
              <w:rPr>
                <w:rFonts w:ascii="Times New Roman" w:eastAsia="Times New Roman" w:hAnsi="Times New Roman"/>
                <w:bCs/>
                <w:i/>
                <w:sz w:val="20"/>
                <w:szCs w:val="20"/>
                <w:lang w:eastAsia="ru-RU"/>
              </w:rPr>
              <w:br/>
              <w:t>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продумать способы подтверждения достижения качественных результатов.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15. Дальнейшее развитие проекта</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привести планы по реализации проекта после завершения финансирования и указать отложенный социальный эффект.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16. Источники ресурсного обеспечения проекта в дальнейшем</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500 символов)</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предполагаемые источники ресурсного обеспечения реализации проекта после завершения финансирования.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17. Видео о проекте</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не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При наличии видеоматериалов о проекте Вы можете указать ссылку. Можно указать до 3 ссылок. По желанию заявителя можно добавить описание к прилагаемым ссылкам.</w:t>
            </w:r>
          </w:p>
        </w:tc>
      </w:tr>
    </w:tbl>
    <w:p w:rsidR="004C0DCB" w:rsidRPr="000E7B30" w:rsidRDefault="004C0DCB" w:rsidP="004C0DC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4C0DCB" w:rsidRPr="000E7B30" w:rsidTr="00F453AA">
        <w:tc>
          <w:tcPr>
            <w:tcW w:w="14503" w:type="dxa"/>
            <w:gridSpan w:val="2"/>
            <w:tcBorders>
              <w:top w:val="nil"/>
              <w:left w:val="nil"/>
              <w:bottom w:val="nil"/>
              <w:right w:val="nil"/>
            </w:tcBorders>
            <w:shd w:val="clear" w:color="auto" w:fill="auto"/>
          </w:tcPr>
          <w:p w:rsidR="004C0DCB" w:rsidRPr="000E7B30" w:rsidRDefault="004C0DCB" w:rsidP="00F453AA">
            <w:pPr>
              <w:numPr>
                <w:ilvl w:val="0"/>
                <w:numId w:val="23"/>
              </w:numPr>
              <w:spacing w:after="0" w:line="240" w:lineRule="auto"/>
              <w:ind w:left="284" w:hanging="425"/>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Руководитель проекта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 xml:space="preserve">1. Должность руководителя проекта </w:t>
            </w:r>
            <w:r w:rsidRPr="000E7B30">
              <w:rPr>
                <w:rFonts w:ascii="Times New Roman" w:eastAsia="Times New Roman" w:hAnsi="Times New Roman"/>
                <w:bCs/>
                <w:lang w:eastAsia="ru-RU"/>
              </w:rPr>
              <w:br/>
              <w:t>в организации-заявителе*</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ФИО руководителя проекта*</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4C0DCB" w:rsidRPr="000E7B30" w:rsidRDefault="004C0DCB" w:rsidP="00F453AA">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фамилию, имя и отчество руководителя проекта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 Дата рождения*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Электронная почта*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contextualSpacing/>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Рабочий телефон руководителя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Мобильный телефон руководителя проекта*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bCs/>
              </w:rPr>
              <w:br w:type="page"/>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Ссылка на профиль в социальных сетях</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можно оставить пустым.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Образование*</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общее</w:t>
                  </w:r>
                </w:p>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профессиональное</w:t>
                  </w:r>
                </w:p>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незаконченное высшее</w:t>
                  </w:r>
                </w:p>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высшее</w:t>
                  </w:r>
                </w:p>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более одного высшего</w:t>
                  </w:r>
                </w:p>
                <w:p w:rsidR="004C0DCB" w:rsidRPr="000E7B30" w:rsidRDefault="004C0DCB" w:rsidP="00F453AA">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есть ученая степень</w:t>
                  </w: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9. Образовательные организации и специальности </w:t>
            </w:r>
          </w:p>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Опыт работы*</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w:t>
                  </w:r>
                  <w:r w:rsidRPr="000E7B30">
                    <w:rPr>
                      <w:rFonts w:ascii="Times New Roman" w:eastAsia="Times New Roman" w:hAnsi="Times New Roman"/>
                      <w:bCs/>
                      <w:sz w:val="20"/>
                      <w:szCs w:val="20"/>
                      <w:lang w:eastAsia="ru-RU"/>
                    </w:rPr>
                    <w:cr/>
                    <w:t>ния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10 последних мест работы.</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bCs/>
              </w:rPr>
            </w:pPr>
            <w:r w:rsidRPr="000E7B30">
              <w:rPr>
                <w:bCs/>
              </w:rPr>
              <w:br w:type="page"/>
            </w: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11. Опыт реализации социально значимых проектов*</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«нет опыта».</w:t>
            </w:r>
          </w:p>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Дополнительные сведения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rPr>
                <w:trHeight w:val="562"/>
              </w:trPr>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2500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 xml:space="preserve">на публикации и другие материалы, а также указать любую информацию, которая поможет </w:t>
            </w:r>
            <w:r w:rsidRPr="000E7B30">
              <w:rPr>
                <w:rFonts w:ascii="Times New Roman" w:eastAsia="Times New Roman" w:hAnsi="Times New Roman"/>
                <w:bCs/>
                <w:i/>
                <w:sz w:val="20"/>
                <w:szCs w:val="20"/>
                <w:lang w:eastAsia="ru-RU"/>
              </w:rPr>
              <w:lastRenderedPageBreak/>
              <w:t>конкурсной комиссии убедиться в наличии опыта, достаточного для того, чтобы успешно справиться с заявленной ролью в команде проекта.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Рекомендации, письма, отзывы, характеристики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p w:rsidR="004C0DCB" w:rsidRPr="000E7B30" w:rsidRDefault="004C0DCB" w:rsidP="00F453AA">
            <w:pPr>
              <w:spacing w:after="0" w:line="240" w:lineRule="auto"/>
              <w:rPr>
                <w:rFonts w:ascii="Times New Roman" w:eastAsia="Times New Roman" w:hAnsi="Times New Roman"/>
                <w:bCs/>
                <w:i/>
                <w:sz w:val="20"/>
                <w:szCs w:val="20"/>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приложить документы, отражающие публичную или экспертную оценку компетенций руководителя проекта.</w:t>
            </w:r>
          </w:p>
        </w:tc>
      </w:tr>
    </w:tbl>
    <w:p w:rsidR="004C0DCB" w:rsidRPr="000E7B30" w:rsidRDefault="004C0DCB" w:rsidP="004C0DC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4C0DCB" w:rsidRPr="000E7B30" w:rsidTr="00F453AA">
        <w:tc>
          <w:tcPr>
            <w:tcW w:w="14503" w:type="dxa"/>
            <w:gridSpan w:val="2"/>
            <w:tcBorders>
              <w:top w:val="nil"/>
              <w:left w:val="nil"/>
              <w:bottom w:val="nil"/>
              <w:right w:val="nil"/>
            </w:tcBorders>
            <w:shd w:val="clear" w:color="auto" w:fill="auto"/>
          </w:tcPr>
          <w:p w:rsidR="004C0DCB" w:rsidRPr="000E7B30" w:rsidRDefault="004C0DCB" w:rsidP="00F453AA">
            <w:pPr>
              <w:keepLines/>
              <w:numPr>
                <w:ilvl w:val="0"/>
                <w:numId w:val="23"/>
              </w:numPr>
              <w:pBdr>
                <w:top w:val="nil"/>
                <w:left w:val="nil"/>
                <w:bottom w:val="nil"/>
                <w:right w:val="nil"/>
                <w:between w:val="nil"/>
              </w:pBdr>
              <w:spacing w:after="0" w:line="240" w:lineRule="auto"/>
              <w:ind w:left="426" w:hanging="425"/>
              <w:contextualSpacing/>
              <w:jc w:val="center"/>
              <w:rPr>
                <w:rFonts w:ascii="Times New Roman" w:eastAsia="Times New Roman" w:hAnsi="Times New Roman"/>
                <w:bCs/>
                <w:sz w:val="20"/>
                <w:szCs w:val="20"/>
                <w:lang w:eastAsia="ru-RU"/>
              </w:rPr>
            </w:pPr>
            <w:r w:rsidRPr="000E7B30">
              <w:rPr>
                <w:rFonts w:ascii="Times New Roman" w:eastAsia="Times New Roman" w:hAnsi="Times New Roman"/>
                <w:bCs/>
                <w:sz w:val="28"/>
                <w:szCs w:val="28"/>
                <w:lang w:eastAsia="ru-RU"/>
              </w:rPr>
              <w:t>Команда проекта</w:t>
            </w:r>
          </w:p>
          <w:p w:rsidR="004C0DCB" w:rsidRPr="000E7B30" w:rsidRDefault="004C0DCB" w:rsidP="00F453AA">
            <w:pPr>
              <w:keepLines/>
              <w:pBdr>
                <w:top w:val="nil"/>
                <w:left w:val="nil"/>
                <w:bottom w:val="nil"/>
                <w:right w:val="nil"/>
                <w:between w:val="nil"/>
              </w:pBdr>
              <w:spacing w:after="0" w:line="240" w:lineRule="auto"/>
              <w:ind w:left="426"/>
              <w:contextualSpacing/>
              <w:rPr>
                <w:rFonts w:ascii="Times New Roman" w:eastAsia="Times New Roman" w:hAnsi="Times New Roman"/>
                <w:bCs/>
                <w:sz w:val="20"/>
                <w:szCs w:val="20"/>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В данном разделе следует заполнить нижеприведенную форму на каждого ключевого члена команды проекта. </w:t>
            </w: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Как правило, указывается 5-7 ключевых членов команды.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ФИО члена команды*</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4C0DCB" w:rsidRPr="000E7B30" w:rsidRDefault="004C0DCB" w:rsidP="00F453AA">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w:t>
                  </w:r>
                </w:p>
              </w:tc>
            </w:tr>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Должность или роль в заявленном проекте*</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400 символов)</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Образование*</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pBdr>
                      <w:top w:val="nil"/>
                      <w:left w:val="nil"/>
                      <w:bottom w:val="nil"/>
                      <w:right w:val="nil"/>
                      <w:between w:val="nil"/>
                    </w:pBdr>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sz w:val="20"/>
                      <w:szCs w:val="20"/>
                      <w:lang w:eastAsia="ru-RU"/>
                    </w:rPr>
                    <w:t>среднее общее</w:t>
                  </w:r>
                </w:p>
                <w:p w:rsidR="004C0DCB" w:rsidRPr="000E7B30" w:rsidRDefault="004C0DCB" w:rsidP="00F453AA">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среднее профессиональное</w:t>
                  </w:r>
                </w:p>
                <w:p w:rsidR="004C0DCB" w:rsidRPr="000E7B30" w:rsidRDefault="004C0DCB" w:rsidP="00F453AA">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незаконченное высшее</w:t>
                  </w:r>
                </w:p>
                <w:p w:rsidR="004C0DCB" w:rsidRPr="000E7B30" w:rsidRDefault="004C0DCB" w:rsidP="00F453AA">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высшее</w:t>
                  </w:r>
                </w:p>
                <w:p w:rsidR="004C0DCB" w:rsidRPr="000E7B30" w:rsidRDefault="004C0DCB" w:rsidP="00F453AA">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более одного высшего</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есть ученая степень</w:t>
                  </w: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4. Образовательные организации и специальности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4C0DCB" w:rsidRPr="000E7B30" w:rsidRDefault="004C0DCB" w:rsidP="00F453AA">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4C0DCB" w:rsidRPr="000E7B30" w:rsidRDefault="004C0DCB" w:rsidP="00F453AA">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w:t>
                  </w:r>
                  <w:r w:rsidRPr="000E7B30">
                    <w:rPr>
                      <w:rFonts w:ascii="Times New Roman" w:eastAsia="Times New Roman" w:hAnsi="Times New Roman"/>
                      <w:bCs/>
                      <w:sz w:val="20"/>
                      <w:szCs w:val="20"/>
                      <w:lang w:eastAsia="ru-RU"/>
                    </w:rPr>
                    <w:cr/>
                    <w:t>д окончания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bCs/>
              </w:rPr>
            </w:pPr>
            <w:r w:rsidRPr="000E7B30">
              <w:rPr>
                <w:bCs/>
              </w:rPr>
              <w:lastRenderedPageBreak/>
              <w:br w:type="page"/>
            </w: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Опыт работы*</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4C0DCB" w:rsidRPr="000E7B30" w:rsidRDefault="004C0DCB" w:rsidP="00F453AA">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w:t>
                  </w:r>
                  <w:r w:rsidRPr="000E7B30">
                    <w:rPr>
                      <w:rFonts w:ascii="Times New Roman" w:eastAsia="Times New Roman" w:hAnsi="Times New Roman"/>
                      <w:bCs/>
                      <w:sz w:val="20"/>
                      <w:szCs w:val="20"/>
                      <w:lang w:eastAsia="ru-RU"/>
                    </w:rPr>
                    <w:cr/>
                    <w:t>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последних мест работы члена команды. При отсутствии опыта работы указать «отсутствует».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Опыт реализации социально значимых проектов*</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4C0DCB" w:rsidRPr="000E7B30" w:rsidTr="00F453AA">
              <w:trPr>
                <w:trHeight w:val="218"/>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4C0DCB" w:rsidRPr="000E7B30" w:rsidRDefault="004C0DCB" w:rsidP="00F453AA">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4C0DCB" w:rsidRPr="000E7B30" w:rsidRDefault="004C0DCB" w:rsidP="00F453AA">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4C0DCB" w:rsidRPr="000E7B30" w:rsidTr="00F453AA">
              <w:trPr>
                <w:trHeight w:val="217"/>
              </w:trPr>
              <w:tc>
                <w:tcPr>
                  <w:tcW w:w="2867"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keepLines/>
                    <w:tabs>
                      <w:tab w:val="left" w:pos="37"/>
                    </w:tabs>
                    <w:spacing w:after="0" w:line="240" w:lineRule="auto"/>
                    <w:rPr>
                      <w:rFonts w:ascii="Times New Roman" w:eastAsia="Times New Roman" w:hAnsi="Times New Roman"/>
                      <w:bCs/>
                      <w:sz w:val="20"/>
                      <w:szCs w:val="20"/>
                      <w:lang w:eastAsia="ru-RU"/>
                    </w:rPr>
                  </w:pPr>
                </w:p>
              </w:tc>
            </w:tr>
            <w:tr w:rsidR="004C0DCB" w:rsidRPr="000E7B30" w:rsidTr="00F453AA">
              <w:trPr>
                <w:trHeight w:val="201"/>
              </w:trPr>
              <w:tc>
                <w:tcPr>
                  <w:tcW w:w="286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2122"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988"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c>
                <w:tcPr>
                  <w:tcW w:w="1800"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p>
              </w:tc>
            </w:tr>
          </w:tbl>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«отсутствует».</w:t>
            </w:r>
          </w:p>
        </w:tc>
      </w:tr>
      <w:tr w:rsidR="004C0DCB" w:rsidRPr="000E7B30" w:rsidTr="00F453AA">
        <w:trPr>
          <w:trHeight w:val="2111"/>
        </w:trPr>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Дополнительные сведения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(не более 2500 символов) </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Рекомендации, письма, отзывы, характеристики</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p w:rsidR="004C0DCB" w:rsidRPr="000E7B30" w:rsidRDefault="004C0DCB" w:rsidP="00F453AA">
                  <w:pPr>
                    <w:spacing w:after="0" w:line="240" w:lineRule="auto"/>
                    <w:rPr>
                      <w:rFonts w:ascii="Times New Roman" w:eastAsia="Times New Roman" w:hAnsi="Times New Roman"/>
                      <w:bCs/>
                      <w:i/>
                      <w:sz w:val="20"/>
                      <w:szCs w:val="20"/>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и (или) файлов, отражающих публичную или экспертную оценку компетенций члена команды проекта.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9. Ссылка на профиль в социальных сетях</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можно оставить пустым.</w:t>
            </w:r>
          </w:p>
        </w:tc>
      </w:tr>
      <w:tr w:rsidR="004C0DCB" w:rsidRPr="000E7B30" w:rsidTr="00F453AA">
        <w:tc>
          <w:tcPr>
            <w:tcW w:w="14503" w:type="dxa"/>
            <w:gridSpan w:val="2"/>
            <w:tcBorders>
              <w:top w:val="nil"/>
              <w:left w:val="nil"/>
              <w:bottom w:val="nil"/>
              <w:right w:val="nil"/>
            </w:tcBorders>
            <w:shd w:val="clear" w:color="auto" w:fill="auto"/>
          </w:tcPr>
          <w:p w:rsidR="004C0DCB" w:rsidRPr="000E7B30" w:rsidRDefault="004C0DCB" w:rsidP="00F453AA">
            <w:pPr>
              <w:numPr>
                <w:ilvl w:val="0"/>
                <w:numId w:val="23"/>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Организация-заявитель</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ОГРН*</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spacing w:after="0" w:line="240" w:lineRule="auto"/>
                    <w:jc w:val="both"/>
                    <w:rPr>
                      <w:rFonts w:ascii="Times New Roman" w:eastAsia="Times New Roman" w:hAnsi="Times New Roman"/>
                      <w:bCs/>
                      <w:i/>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ОГРН организации, внимательно проверить цифры.</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Вместо ОГРН можно указать ИНН в поле 2.</w:t>
            </w: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tabs>
                <w:tab w:val="left" w:pos="709"/>
              </w:tabs>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lastRenderedPageBreak/>
              <w:t>1.1 Сведения из ЕГРЮЛ</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Прикладываются к заявочной документации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 ИНН*</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КПП*</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Дата регистрации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дату регистрации организации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Полное наименование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полное наименование организации в точном соответствии с ее уставом</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Сокращенное наименование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Следует указать сокращенное наименование организации (если имеется) в точном соответствии </w:t>
            </w:r>
            <w:r w:rsidRPr="000E7B30">
              <w:rPr>
                <w:rFonts w:ascii="Times New Roman" w:eastAsia="Times New Roman" w:hAnsi="Times New Roman"/>
                <w:bCs/>
                <w:i/>
                <w:sz w:val="20"/>
                <w:szCs w:val="20"/>
                <w:lang w:eastAsia="ru-RU"/>
              </w:rPr>
              <w:br/>
              <w:t>с ее уставом</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Адрес (место нахождения)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указанный в едином государственном реестре юридических лиц (юридический адрес)</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Фактическое место нахождения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фактический адрес организации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Адрес для направления организации юридически значимых сообщений*</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ФИО руководителя организации*</w:t>
            </w:r>
          </w:p>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4C0DCB" w:rsidRPr="000E7B30" w:rsidRDefault="004C0DCB" w:rsidP="00F453AA">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4C0DCB" w:rsidRPr="000E7B30" w:rsidTr="00F453AA">
              <w:tc>
                <w:tcPr>
                  <w:tcW w:w="2925"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11. Дата рождения руководителя*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spacing w:after="0" w:line="240" w:lineRule="auto"/>
                    <w:jc w:val="both"/>
                    <w:rPr>
                      <w:rFonts w:ascii="Times New Roman" w:eastAsia="Times New Roman" w:hAnsi="Times New Roman"/>
                      <w:bCs/>
                      <w:i/>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Файл устава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приложить заверенную копию действующей редакции устава организации с цветной печатью регистрирующего органа (со всеми внесенными изменениями) (не допускается частичное копирование устава).</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Информация о наличии лиц, имеющих право подписи без доверенности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лица, имеющие право подписи без доверенности, кроме руководителя. При отсутствии таких лиц поле не заполняется.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Информация о наличии коллегиального органа управления</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sz w:val="20"/>
                <w:szCs w:val="20"/>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коллегиальный орган управления (совет, президиум и т. п.). При отсутствии такого органа поле не заполняется. Общее собрание членов организации таким органом не является.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 Главный бухгалтер*</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главного бухгалтера организации</w:t>
                  </w:r>
                </w:p>
                <w:p w:rsidR="004C0DCB" w:rsidRPr="000E7B30" w:rsidRDefault="004C0DCB" w:rsidP="00F453AA">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руководитель организации принял ведение бухгалтерского учета на себя</w:t>
                  </w:r>
                </w:p>
                <w:p w:rsidR="004C0DCB" w:rsidRPr="000E7B30" w:rsidRDefault="004C0DCB" w:rsidP="00F453AA">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другого работника организации</w:t>
                  </w:r>
                </w:p>
                <w:p w:rsidR="004C0DCB" w:rsidRPr="000E7B30" w:rsidRDefault="004C0DCB" w:rsidP="00F453AA">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другой организации</w:t>
                  </w:r>
                </w:p>
                <w:p w:rsidR="004C0DCB" w:rsidRPr="000E7B30" w:rsidRDefault="004C0DCB" w:rsidP="00F453AA">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индивидуальному предпринимателю</w:t>
                  </w:r>
                </w:p>
                <w:p w:rsidR="004C0DCB" w:rsidRPr="000E7B30" w:rsidRDefault="004C0DCB" w:rsidP="00F453AA">
                  <w:pPr>
                    <w:spacing w:after="0" w:line="240" w:lineRule="auto"/>
                    <w:ind w:left="40"/>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 ведение бухгалтерского учета передано по договору физическому лицу</w:t>
                  </w: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bCs/>
              </w:rPr>
            </w:pPr>
            <w:r w:rsidRPr="000E7B30">
              <w:rPr>
                <w:bCs/>
              </w:rPr>
              <w:br w:type="page"/>
            </w:r>
            <w:r w:rsidRPr="000E7B30">
              <w:rPr>
                <w:bCs/>
              </w:rPr>
              <w:br w:type="page"/>
            </w: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15.1 Полное наименование бухгалтерской организации (как в уставе)</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i/>
                <w:i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iCs/>
                      <w:sz w:val="20"/>
                      <w:szCs w:val="20"/>
                      <w:lang w:eastAsia="ru-RU"/>
                    </w:rPr>
                  </w:pP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16. Контактный телефон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4C0DCB" w:rsidRPr="000E7B30" w:rsidRDefault="004C0DCB" w:rsidP="00F453AA">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17. Адрес электронной почты для направления организации юридически значимых сообщений*</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18. Основные виды деятельности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антикоррупционная деятельность, включая формирование в обществе нетерпимости к коррупционному поведению</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благотворительная деятельность</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добровольчества</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культуры, искусства, содействие такой деятельности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науки, содействие такой деятельности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образования, просвещения, содействие такой деятельности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улучшения морально-психологического состояния граждан, содействие духовному развитию личности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физической культуры и спорта, содействие такой деятельности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сфере патриотического, в том числе военно-патриотического, воспитания граждан Российской Федерации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социальных, национальных, религиозных конфликтов, беженцам и вынужденным переселенцам</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стихийных бедствий, экологических, техногенных или иных катастроф</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некоммерческим организациям</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и содержание объектов и территорий, имеющих историческое, культовое, культурное или природоохранное значение, и мест захоронений</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окружающей среды и защита животных</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поддержка общественно значимых молодежных инициатив, проектов, детского и молодежного движения, детских и молодежных организаций</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проведение поисковой работы, направленной на выявление неизвестных воинских захоронений </w:t>
                  </w:r>
                  <w:r w:rsidRPr="000E7B30">
                    <w:rPr>
                      <w:rFonts w:ascii="Times New Roman" w:eastAsia="Times New Roman" w:hAnsi="Times New Roman"/>
                      <w:bCs/>
                      <w:sz w:val="20"/>
                      <w:szCs w:val="20"/>
                      <w:lang w:eastAsia="ru-RU"/>
                    </w:rPr>
                    <w:br/>
                    <w:t>и непогребенных останков защитников Отечества, установление имен погибших и пропавших без вести при защите Отечества</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развитие межнационального сотрудничества, сохранение и защита самобытности, культуры, языков и традиций народов Российской Федерации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благотворительности</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повышению мобильности трудовых ресурсов</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социальная и культурная адаптация и интеграция мигрантов</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социальное обслуживание, социальная поддержка и защита граждан</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увековечение памяти жертв политических репрессий</w:t>
                  </w:r>
                </w:p>
                <w:p w:rsidR="004C0DCB" w:rsidRPr="000E7B30" w:rsidRDefault="004C0DCB" w:rsidP="00F453AA">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участие в профилактике и (или) тушении пожаров и проведении аварийно-спасательных работ</w:t>
                  </w:r>
                </w:p>
                <w:p w:rsidR="004C0DCB" w:rsidRPr="000E7B30" w:rsidRDefault="004C0DCB" w:rsidP="00F453AA">
                  <w:pPr>
                    <w:numPr>
                      <w:ilvl w:val="0"/>
                      <w:numId w:val="32"/>
                    </w:numPr>
                    <w:spacing w:after="0" w:line="240" w:lineRule="auto"/>
                    <w:ind w:left="61" w:hanging="141"/>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свой вариант: _______________________________________________________________</w:t>
                  </w:r>
                </w:p>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lastRenderedPageBreak/>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19. Целевые группы, опыт работы с которыми имеет организация*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алко- и наркозависимые, а также лица, страдающие от иных видов тяжелых зависимостей</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беженцы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без определенного места жительства </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ветераны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 и подростки</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женщины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содержащиеся в местах лишения свободы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мигранты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многодетные семьи</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люди с ограниченными возможностями здоровья</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молодежь и студенты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пенсионеры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дети-сироты и дети, оставшиеся без попечения родителей </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попавшие в трудную жизненную ситуацию</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онкобольные</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 тяжелыми заболеваниями</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насилия </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катастроф и чрезвычайных ситуаций</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участвующие в профилактике и решении проблем окружающей среды</w:t>
                  </w:r>
                </w:p>
                <w:p w:rsidR="004C0DCB" w:rsidRPr="000E7B30" w:rsidRDefault="004C0DCB" w:rsidP="00F453AA">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u w:val="single"/>
                      <w:lang w:eastAsia="ru-RU"/>
                    </w:rPr>
                  </w:pPr>
                  <w:r w:rsidRPr="000E7B30">
                    <w:rPr>
                      <w:rFonts w:ascii="Times New Roman" w:eastAsia="Times New Roman" w:hAnsi="Times New Roman"/>
                      <w:bCs/>
                      <w:sz w:val="20"/>
                      <w:szCs w:val="20"/>
                      <w:lang w:eastAsia="ru-RU"/>
                    </w:rPr>
                    <w:t>свой вариант: ___________________________________________________________</w:t>
                  </w:r>
                </w:p>
                <w:p w:rsidR="004C0DCB" w:rsidRPr="000E7B30" w:rsidRDefault="004C0DCB" w:rsidP="00F453AA">
                  <w:pPr>
                    <w:pBdr>
                      <w:top w:val="nil"/>
                      <w:left w:val="nil"/>
                      <w:bottom w:val="nil"/>
                      <w:right w:val="nil"/>
                      <w:between w:val="nil"/>
                    </w:pBdr>
                    <w:spacing w:after="0" w:line="240" w:lineRule="auto"/>
                    <w:ind w:left="284"/>
                    <w:rPr>
                      <w:rFonts w:ascii="Times New Roman" w:eastAsia="Times New Roman" w:hAnsi="Times New Roman"/>
                      <w:bCs/>
                      <w:sz w:val="20"/>
                      <w:szCs w:val="20"/>
                      <w:u w:val="single"/>
                      <w:lang w:eastAsia="ru-RU"/>
                    </w:rPr>
                  </w:pPr>
                </w:p>
              </w:tc>
            </w:tr>
          </w:tbl>
          <w:p w:rsidR="004C0DCB" w:rsidRPr="000E7B30" w:rsidRDefault="004C0DCB" w:rsidP="00F453AA">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10 видов целевых групп, в соответствии с видами деятельности, предусмотренными уставом.</w:t>
            </w:r>
          </w:p>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20. Дополнительные документы об организации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отражающих дополнительную информацию об организации (отзывы, дипломы, награды организации и иные дополнительные документы, необходимые для участия в конкурсе). </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21. География организации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iCs/>
                      <w:sz w:val="20"/>
                      <w:szCs w:val="20"/>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Следует указать территории, на которых осуществлялась деятельность организации (один и (или) несколько муниципальных образований Челябинской области или Челябинскую область в целом, если не направлена на развитие общественной дипломатии и поддержки соотечественников).</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22. Адрес электронной почты для внешних коммуникаций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23. Веб-сайт*</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spacing w:after="0" w:line="240" w:lineRule="auto"/>
                    <w:ind w:left="34"/>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4C0DCB" w:rsidRPr="000E7B30" w:rsidRDefault="004C0DCB" w:rsidP="00F453AA">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t>Следует указать адрес сайта организации в сети Интернет. Если у организации нет сайта, следует написать «нет»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24. Группы в соц. сетях*</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pBdr>
                      <w:top w:val="single" w:sz="4" w:space="1" w:color="auto"/>
                    </w:pBdr>
                    <w:spacing w:after="0" w:line="240" w:lineRule="auto"/>
                    <w:jc w:val="center"/>
                    <w:rPr>
                      <w:rFonts w:ascii="Times New Roman" w:eastAsia="Times New Roman" w:hAnsi="Times New Roman"/>
                      <w:bCs/>
                      <w:sz w:val="24"/>
                      <w:szCs w:val="24"/>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В данном поле необходимо указать группы организации в социальных сетях.</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Если организация не имеет страниц в социальных сетях, следует написать «нет». Для указания ссылок и их описаний на портале Фонда можно добавить поля.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 Учредители организации-заявителя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фамилии, имена, отчества (при наличии) всех  граждан-учредителей.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25.1 Среди учредителей есть граждане иностранных государств</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 случае указания «Да» следует указать фамилии, имена, отчества (при наличии) всех физических лиц – граждан иностранных государств, являющихся учредителями организации-заявителя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25.2 Среди учредителей есть юридические лица</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В случае указания «Да» следует указать полные наименования всех юридических лиц - учредителей организации-заявителя.</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bCs/>
              </w:rPr>
              <w:br w:type="page"/>
            </w: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26. Обособленные структурные подразделения </w:t>
            </w:r>
            <w:r w:rsidRPr="000E7B30">
              <w:rPr>
                <w:rFonts w:ascii="Times New Roman" w:eastAsia="Times New Roman" w:hAnsi="Times New Roman"/>
                <w:bCs/>
                <w:lang w:eastAsia="ru-RU"/>
              </w:rPr>
              <w:lastRenderedPageBreak/>
              <w:t>организации-заявителя</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По желанию заявителя можно указать, чтобы сообщить о наличии в организации обособленных структурных подразделений, а также наименование и адрес таких подразделений.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27. Участие (членство) в других некоммерческих организациях</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указать, чтобы сообщить об участии (членстве) </w:t>
            </w:r>
            <w:r w:rsidRPr="000E7B30">
              <w:rPr>
                <w:rFonts w:ascii="Times New Roman" w:eastAsia="Times New Roman" w:hAnsi="Times New Roman"/>
                <w:bCs/>
                <w:i/>
                <w:sz w:val="20"/>
                <w:szCs w:val="20"/>
                <w:lang w:eastAsia="ru-RU"/>
              </w:rPr>
              <w:br/>
              <w:t>в других некоммерческих организациях, а также наименование и адрес таких организаций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28. Участие в коммерческих организациях</w:t>
            </w: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чтобы сообщить об участии в коммерческих организациях, а также наименование и адрес таких организаций</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29. Количество членов (участников) организации: физических лиц, юридических лиц</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30. Количество штатных работников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 xml:space="preserve">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w:t>
            </w:r>
            <w:r w:rsidRPr="000E7B30">
              <w:rPr>
                <w:rFonts w:ascii="Times New Roman" w:eastAsia="Times New Roman" w:hAnsi="Times New Roman"/>
                <w:bCs/>
                <w:i/>
                <w:sz w:val="20"/>
                <w:szCs w:val="20"/>
                <w:lang w:eastAsia="ru-RU"/>
              </w:rPr>
              <w:br/>
              <w:t>в предыдущем календарном году, указать цифру 0 (ноль)</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31. Количество добровольцев</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Заполняется по желанию заявителя. </w:t>
            </w:r>
            <w:r w:rsidRPr="000E7B30">
              <w:rPr>
                <w:rFonts w:ascii="Times New Roman" w:eastAsia="Times New Roman" w:hAnsi="Times New Roman"/>
                <w:bCs/>
                <w:i/>
                <w:sz w:val="20"/>
                <w:szCs w:val="20"/>
                <w:lang w:eastAsia="ru-RU"/>
              </w:rPr>
              <w:br/>
              <w:t>Можно указать количество добровольцев организации за календарный год, предшествовавший году подачи заявки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32. Доходы организации (в рублях) за предыдущий год, ввод числа без запятых и иных знаков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суммы доходов организации за предыдущий год (в рублях, без копеек).</w:t>
            </w:r>
          </w:p>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по каким-либо из приведенных подразделов доходов не было, следует указать цифру 0 (ноль).</w:t>
            </w:r>
          </w:p>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организация еще не была зарегистрирована в предыдущем календарном году,</w:t>
            </w: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цифры 0 (ноль) во всех строках</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президентские гранты</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ind w:left="851"/>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lastRenderedPageBreak/>
              <w:t>гранты, вступительные, членские и иные взносы, пожертвования российских некоммерческих организаций (исключая президентские гранты)</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bl>
            <w:tblPr>
              <w:tblpPr w:leftFromText="180" w:rightFromText="180"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4C0DCB" w:rsidRPr="000E7B30" w:rsidTr="00F453AA">
              <w:trPr>
                <w:trHeight w:val="798"/>
              </w:trPr>
              <w:tc>
                <w:tcPr>
                  <w:tcW w:w="8681"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взносы, пожертвования российских коммерческих организаций</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вступительные, членские и иные взносы, пожертвования российских граждан</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гранты, взносы, пожертвования иностранных организаций и иностранных граждан</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федерального бюджета</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бюджетов субъектов Российской Федерации</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местных бюджетов</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доходы (выручка) от реализации товаров, работ, услуг, имущественных прав</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внереализационные доходы (дивиденды, проценты по депозитам и т. п.)</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прочие доходы</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rPr>
                      <w:rFonts w:ascii="Times New Roman" w:eastAsia="Times New Roman" w:hAnsi="Times New Roman"/>
                      <w:bCs/>
                      <w:sz w:val="24"/>
                      <w:szCs w:val="24"/>
                      <w:lang w:eastAsia="ru-RU"/>
                    </w:rPr>
                  </w:pPr>
                </w:p>
              </w:tc>
            </w:tr>
          </w:tbl>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33. Общая сумма расходов организации за предыдущий год*</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общую сумму расходов организации за предыдущий год (в рублях, без копеек).Если организация еще не была зарегистрирована в предыдущем календарном году, указать цифру0 (ноль)</w:t>
            </w:r>
          </w:p>
        </w:tc>
      </w:tr>
      <w:tr w:rsidR="004C0DCB" w:rsidRPr="000E7B30" w:rsidTr="00F453AA">
        <w:trPr>
          <w:trHeight w:val="1359"/>
        </w:trPr>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34. Количество благополучателей за предыдущий год (с января по декабрь): физические лица, юридические лица *</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Следует указать количество граждан и (или) организаций, получивших безвозмездные блага </w:t>
            </w:r>
            <w:r w:rsidRPr="000E7B30">
              <w:rPr>
                <w:rFonts w:ascii="Times New Roman" w:eastAsia="Times New Roman" w:hAnsi="Times New Roman"/>
                <w:bCs/>
                <w:i/>
                <w:sz w:val="20"/>
                <w:szCs w:val="20"/>
                <w:lang w:eastAsia="ru-RU"/>
              </w:rPr>
              <w:br/>
              <w:t>от организации-заявителя за календарный год, предшествующий году подачи заявки.</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35. Основные реализованные проекты и программы за последние 5 лет</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
              <w:gridCol w:w="1028"/>
              <w:gridCol w:w="1641"/>
              <w:gridCol w:w="2490"/>
              <w:gridCol w:w="853"/>
              <w:gridCol w:w="1167"/>
              <w:gridCol w:w="1185"/>
            </w:tblGrid>
            <w:tr w:rsidR="004C0DCB" w:rsidRPr="000E7B30" w:rsidTr="00F453AA">
              <w:tc>
                <w:tcPr>
                  <w:tcW w:w="421" w:type="dxa"/>
                  <w:vMerge w:val="restart"/>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tc>
              <w:tc>
                <w:tcPr>
                  <w:tcW w:w="1031" w:type="dxa"/>
                  <w:vMerge w:val="restart"/>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Название проекта</w:t>
                  </w:r>
                </w:p>
              </w:tc>
              <w:tc>
                <w:tcPr>
                  <w:tcW w:w="1553" w:type="dxa"/>
                  <w:vMerge w:val="restart"/>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Объем финансирования (в руб.)</w:t>
                  </w:r>
                </w:p>
              </w:tc>
              <w:tc>
                <w:tcPr>
                  <w:tcW w:w="2563" w:type="dxa"/>
                  <w:vMerge w:val="restart"/>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Источник финансирования</w:t>
                  </w:r>
                </w:p>
              </w:tc>
              <w:tc>
                <w:tcPr>
                  <w:tcW w:w="2026" w:type="dxa"/>
                  <w:gridSpan w:val="2"/>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Период выполнения</w:t>
                  </w:r>
                </w:p>
              </w:tc>
              <w:tc>
                <w:tcPr>
                  <w:tcW w:w="1188" w:type="dxa"/>
                  <w:vMerge w:val="restart"/>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Основные результаты</w:t>
                  </w:r>
                </w:p>
              </w:tc>
            </w:tr>
            <w:tr w:rsidR="004C0DCB" w:rsidRPr="000E7B30" w:rsidTr="00F453AA">
              <w:tc>
                <w:tcPr>
                  <w:tcW w:w="421" w:type="dxa"/>
                  <w:vMerge/>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1031" w:type="dxa"/>
                  <w:vMerge/>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1553" w:type="dxa"/>
                  <w:vMerge/>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2563" w:type="dxa"/>
                  <w:vMerge/>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857" w:type="dxa"/>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Начало</w:t>
                  </w:r>
                </w:p>
              </w:tc>
              <w:tc>
                <w:tcPr>
                  <w:tcW w:w="1169" w:type="dxa"/>
                  <w:shd w:val="clear" w:color="auto" w:fill="auto"/>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Окончание</w:t>
                  </w:r>
                </w:p>
              </w:tc>
              <w:tc>
                <w:tcPr>
                  <w:tcW w:w="1188" w:type="dxa"/>
                  <w:vMerge/>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r>
            <w:tr w:rsidR="004C0DCB" w:rsidRPr="000E7B30" w:rsidTr="00F453AA">
              <w:tc>
                <w:tcPr>
                  <w:tcW w:w="42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103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155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2563" w:type="dxa"/>
                  <w:shd w:val="clear" w:color="auto" w:fill="auto"/>
                </w:tcPr>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грант от внебюджетных источников</w:t>
                  </w:r>
                </w:p>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иная субсидия из федерального бюджета</w:t>
                  </w:r>
                </w:p>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иной источник финансирования</w:t>
                  </w:r>
                </w:p>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президентский грант</w:t>
                  </w:r>
                </w:p>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местного бюджета</w:t>
                  </w:r>
                </w:p>
                <w:p w:rsidR="004C0DCB" w:rsidRPr="000E7B30" w:rsidRDefault="004C0DCB" w:rsidP="00F453AA">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регионального бюджета</w:t>
                  </w:r>
                </w:p>
                <w:p w:rsidR="004C0DCB" w:rsidRPr="000E7B30" w:rsidRDefault="004C0DCB" w:rsidP="00F453AA">
                  <w:pPr>
                    <w:numPr>
                      <w:ilvl w:val="0"/>
                      <w:numId w:val="36"/>
                    </w:numPr>
                    <w:spacing w:after="0" w:line="240" w:lineRule="auto"/>
                    <w:ind w:left="0" w:right="-106"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Минэкономразвития России</w:t>
                  </w:r>
                </w:p>
              </w:tc>
              <w:tc>
                <w:tcPr>
                  <w:tcW w:w="85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1169"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c>
                <w:tcPr>
                  <w:tcW w:w="11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0"/>
                      <w:szCs w:val="20"/>
                      <w:lang w:eastAsia="ru-RU"/>
                    </w:rPr>
                  </w:pPr>
                </w:p>
              </w:tc>
            </w:tr>
            <w:tr w:rsidR="004C0DCB" w:rsidRPr="000E7B30" w:rsidTr="00F453AA">
              <w:tc>
                <w:tcPr>
                  <w:tcW w:w="42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42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Необходимо указать сроки реализации таких программ и проектов, объем и источник </w:t>
            </w:r>
            <w:r w:rsidRPr="000E7B30">
              <w:rPr>
                <w:rFonts w:ascii="Times New Roman" w:eastAsia="Times New Roman" w:hAnsi="Times New Roman"/>
                <w:bCs/>
                <w:i/>
                <w:sz w:val="20"/>
                <w:szCs w:val="20"/>
                <w:lang w:eastAsia="ru-RU"/>
              </w:rPr>
              <w:br/>
              <w:t xml:space="preserve">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w:t>
            </w:r>
            <w:r w:rsidRPr="000E7B30">
              <w:rPr>
                <w:rFonts w:ascii="Times New Roman" w:eastAsia="Times New Roman" w:hAnsi="Times New Roman"/>
                <w:bCs/>
                <w:i/>
                <w:sz w:val="20"/>
                <w:szCs w:val="20"/>
                <w:lang w:eastAsia="ru-RU"/>
              </w:rPr>
              <w:br/>
              <w:t xml:space="preserve">из федерального бюджета; субсидия (грант) из регионального бюджета; субсидия (грант) </w:t>
            </w:r>
            <w:r w:rsidRPr="000E7B30">
              <w:rPr>
                <w:rFonts w:ascii="Times New Roman" w:eastAsia="Times New Roman" w:hAnsi="Times New Roman"/>
                <w:bCs/>
                <w:i/>
                <w:sz w:val="20"/>
                <w:szCs w:val="20"/>
                <w:lang w:eastAsia="ru-RU"/>
              </w:rPr>
              <w:br/>
              <w:t xml:space="preserve">из местного бюджета; грант от внебюджетных источников; иной источник финансирования, </w:t>
            </w:r>
            <w:r w:rsidRPr="000E7B30">
              <w:rPr>
                <w:rFonts w:ascii="Times New Roman" w:eastAsia="Times New Roman" w:hAnsi="Times New Roman"/>
                <w:bCs/>
                <w:i/>
                <w:sz w:val="20"/>
                <w:szCs w:val="20"/>
                <w:lang w:eastAsia="ru-RU"/>
              </w:rPr>
              <w:br/>
              <w:t xml:space="preserve">за счет собственных средств. Сумму полученной поддержки на реализацию проекта следует </w:t>
            </w:r>
            <w:r w:rsidRPr="000E7B30">
              <w:rPr>
                <w:rFonts w:ascii="Times New Roman" w:eastAsia="Times New Roman" w:hAnsi="Times New Roman"/>
                <w:bCs/>
                <w:i/>
                <w:sz w:val="20"/>
                <w:szCs w:val="20"/>
                <w:lang w:eastAsia="ru-RU"/>
              </w:rPr>
              <w:lastRenderedPageBreak/>
              <w:t>указать в рублях, без копеек.В случае отсутствия таких проектов поставить отметку «отсутствуют»</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36. Имеющиеся в распоряжении организации материально-технические ресурсы</w:t>
            </w: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Помещение</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4256"/>
            </w:tblGrid>
            <w:tr w:rsidR="004C0DCB" w:rsidRPr="000E7B30" w:rsidTr="00F453AA">
              <w:tc>
                <w:tcPr>
                  <w:tcW w:w="4521" w:type="dxa"/>
                  <w:shd w:val="clear" w:color="auto" w:fill="auto"/>
                </w:tcPr>
                <w:p w:rsidR="004C0DCB" w:rsidRPr="000E7B30" w:rsidRDefault="004C0DCB" w:rsidP="00F453AA">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Назначение</w:t>
                  </w:r>
                </w:p>
              </w:tc>
              <w:tc>
                <w:tcPr>
                  <w:tcW w:w="4256" w:type="dxa"/>
                  <w:shd w:val="clear" w:color="auto" w:fill="auto"/>
                </w:tcPr>
                <w:p w:rsidR="004C0DCB" w:rsidRPr="000E7B30" w:rsidRDefault="004C0DCB" w:rsidP="00F453AA">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Площадь, кв.м.</w:t>
                  </w:r>
                </w:p>
              </w:tc>
            </w:tr>
            <w:tr w:rsidR="004C0DCB" w:rsidRPr="000E7B30" w:rsidTr="00F453AA">
              <w:tc>
                <w:tcPr>
                  <w:tcW w:w="452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425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1418"/>
              <w:rPr>
                <w:rFonts w:ascii="Times New Roman" w:eastAsia="Times New Roman" w:hAnsi="Times New Roman"/>
                <w:bCs/>
                <w:lang w:eastAsia="ru-RU"/>
              </w:rPr>
            </w:pPr>
          </w:p>
          <w:p w:rsidR="004C0DCB" w:rsidRPr="000E7B30" w:rsidRDefault="004C0DCB" w:rsidP="00F453AA">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Оборудование</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4C0DCB" w:rsidRPr="000E7B30" w:rsidRDefault="004C0DCB" w:rsidP="00F453AA">
            <w:pPr>
              <w:tabs>
                <w:tab w:val="left" w:pos="195"/>
              </w:tabs>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p>
          <w:p w:rsidR="004C0DCB" w:rsidRPr="000E7B30" w:rsidRDefault="004C0DCB" w:rsidP="00F453AA">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Другое</w:t>
            </w:r>
          </w:p>
          <w:p w:rsidR="004C0DCB" w:rsidRPr="000E7B30" w:rsidRDefault="004C0DCB" w:rsidP="00F453AA">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p w:rsidR="004C0DCB" w:rsidRPr="000E7B30" w:rsidRDefault="004C0DCB" w:rsidP="00F453AA">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4C0DCB" w:rsidRPr="000E7B30" w:rsidRDefault="004C0DCB" w:rsidP="00F453AA">
            <w:pPr>
              <w:tabs>
                <w:tab w:val="left" w:pos="240"/>
              </w:tabs>
              <w:spacing w:after="0" w:line="240" w:lineRule="auto"/>
              <w:rPr>
                <w:rFonts w:ascii="Times New Roman" w:eastAsia="Times New Roman" w:hAnsi="Times New Roman"/>
                <w:bCs/>
                <w:sz w:val="24"/>
                <w:szCs w:val="24"/>
                <w:lang w:eastAsia="ru-RU"/>
              </w:rPr>
            </w:pPr>
          </w:p>
        </w:tc>
      </w:tr>
      <w:tr w:rsidR="004C0DCB" w:rsidRPr="000E7B30" w:rsidTr="00F453AA">
        <w:tc>
          <w:tcPr>
            <w:tcW w:w="5495" w:type="dxa"/>
            <w:tcBorders>
              <w:top w:val="nil"/>
              <w:left w:val="nil"/>
              <w:bottom w:val="nil"/>
              <w:right w:val="nil"/>
            </w:tcBorders>
            <w:shd w:val="clear" w:color="auto" w:fill="auto"/>
          </w:tcPr>
          <w:p w:rsidR="004C0DCB" w:rsidRPr="000E7B30" w:rsidRDefault="004C0DCB" w:rsidP="00F453AA">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37. Публикации в СМИ</w:t>
            </w:r>
          </w:p>
          <w:p w:rsidR="004C0DCB" w:rsidRPr="000E7B30" w:rsidRDefault="004C0DCB" w:rsidP="00F453AA">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4C0DCB" w:rsidRPr="000E7B30" w:rsidTr="00F453AA">
              <w:tc>
                <w:tcPr>
                  <w:tcW w:w="8777" w:type="dxa"/>
                  <w:shd w:val="clear" w:color="auto" w:fill="auto"/>
                </w:tcPr>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p>
                <w:p w:rsidR="004C0DCB" w:rsidRPr="000E7B30" w:rsidRDefault="004C0DCB" w:rsidP="00F453AA">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ссылки на публикации в СМИ с информацией о деятельности организации-заявителя.</w:t>
            </w:r>
          </w:p>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14503" w:type="dxa"/>
            <w:gridSpan w:val="2"/>
            <w:tcBorders>
              <w:top w:val="nil"/>
              <w:left w:val="nil"/>
              <w:bottom w:val="nil"/>
              <w:right w:val="nil"/>
            </w:tcBorders>
            <w:shd w:val="clear" w:color="auto" w:fill="auto"/>
          </w:tcPr>
          <w:p w:rsidR="004C0DCB" w:rsidRPr="000E7B30" w:rsidRDefault="004C0DCB" w:rsidP="00F453AA">
            <w:pPr>
              <w:numPr>
                <w:ilvl w:val="0"/>
                <w:numId w:val="23"/>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Календарный план</w:t>
            </w:r>
          </w:p>
          <w:p w:rsidR="004C0DCB" w:rsidRPr="000E7B30" w:rsidRDefault="004C0DCB" w:rsidP="00F453AA">
            <w:pPr>
              <w:keepNext/>
              <w:keepLines/>
              <w:shd w:val="clear" w:color="auto" w:fill="FFFFFF"/>
              <w:spacing w:after="0" w:line="360" w:lineRule="atLeast"/>
              <w:jc w:val="center"/>
              <w:outlineLvl w:val="2"/>
              <w:rPr>
                <w:rFonts w:ascii="Times New Roman" w:eastAsia="Times New Roman" w:hAnsi="Times New Roman"/>
                <w:bCs/>
                <w:sz w:val="28"/>
                <w:szCs w:val="28"/>
                <w:lang w:eastAsia="ru-RU"/>
              </w:rPr>
            </w:pPr>
            <w:r w:rsidRPr="000E7B30">
              <w:rPr>
                <w:rFonts w:ascii="Times New Roman" w:eastAsia="Times New Roman" w:hAnsi="Times New Roman"/>
                <w:bCs/>
                <w:sz w:val="28"/>
                <w:szCs w:val="28"/>
                <w:lang w:eastAsia="ru-RU"/>
              </w:rPr>
              <w:t>План подготовки и реализации проекта</w:t>
            </w:r>
          </w:p>
          <w:p w:rsidR="004C0DCB" w:rsidRPr="000E7B30" w:rsidRDefault="004C0DCB" w:rsidP="00F453AA">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4C0DCB" w:rsidRPr="000E7B30" w:rsidRDefault="004C0DCB" w:rsidP="00F453AA">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 каждом мероприятии должны быть:</w:t>
            </w:r>
          </w:p>
          <w:p w:rsidR="004C0DCB" w:rsidRPr="000E7B30" w:rsidRDefault="004C0DCB" w:rsidP="00F453AA">
            <w:pPr>
              <w:numPr>
                <w:ilvl w:val="0"/>
                <w:numId w:val="29"/>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4C0DCB" w:rsidRPr="000E7B30" w:rsidRDefault="004C0DCB" w:rsidP="00F453AA">
            <w:pPr>
              <w:numPr>
                <w:ilvl w:val="0"/>
                <w:numId w:val="29"/>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4C0DCB" w:rsidRPr="000E7B30" w:rsidRDefault="004C0DCB" w:rsidP="00F453AA">
            <w:pPr>
              <w:numPr>
                <w:ilvl w:val="0"/>
                <w:numId w:val="29"/>
              </w:numPr>
              <w:shd w:val="clear" w:color="auto" w:fill="FFFFFF"/>
              <w:spacing w:after="0" w:line="240" w:lineRule="auto"/>
              <w:jc w:val="both"/>
              <w:rPr>
                <w:bCs/>
                <w:i/>
              </w:rPr>
            </w:pPr>
            <w:r w:rsidRPr="000E7B30">
              <w:rPr>
                <w:rFonts w:ascii="Times New Roman" w:hAnsi="Times New Roman"/>
                <w:bCs/>
                <w:i/>
                <w:sz w:val="20"/>
                <w:szCs w:val="20"/>
              </w:rPr>
              <w:t xml:space="preserve">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 </w:t>
            </w:r>
          </w:p>
        </w:tc>
      </w:tr>
      <w:tr w:rsidR="004C0DCB" w:rsidRPr="000E7B30" w:rsidTr="00F453AA">
        <w:trPr>
          <w:trHeight w:val="848"/>
        </w:trPr>
        <w:tc>
          <w:tcPr>
            <w:tcW w:w="14503" w:type="dxa"/>
            <w:gridSpan w:val="2"/>
            <w:tcBorders>
              <w:top w:val="nil"/>
              <w:left w:val="nil"/>
              <w:bottom w:val="nil"/>
              <w:right w:val="nil"/>
            </w:tcBorders>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743"/>
              <w:gridCol w:w="1791"/>
              <w:gridCol w:w="1842"/>
              <w:gridCol w:w="3504"/>
            </w:tblGrid>
            <w:tr w:rsidR="004C0DCB" w:rsidRPr="000E7B30" w:rsidTr="00F453AA">
              <w:tc>
                <w:tcPr>
                  <w:tcW w:w="846"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п\п</w:t>
                  </w:r>
                </w:p>
              </w:tc>
              <w:tc>
                <w:tcPr>
                  <w:tcW w:w="2551"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Решаемая задача*</w:t>
                  </w:r>
                </w:p>
              </w:tc>
              <w:tc>
                <w:tcPr>
                  <w:tcW w:w="3743"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Мероприятие, его содержание, место проведения</w:t>
                  </w:r>
                </w:p>
              </w:tc>
              <w:tc>
                <w:tcPr>
                  <w:tcW w:w="1791"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Дата </w:t>
                  </w:r>
                </w:p>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начала</w:t>
                  </w:r>
                </w:p>
              </w:tc>
              <w:tc>
                <w:tcPr>
                  <w:tcW w:w="1842"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Дата</w:t>
                  </w:r>
                </w:p>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окончания </w:t>
                  </w:r>
                </w:p>
              </w:tc>
              <w:tc>
                <w:tcPr>
                  <w:tcW w:w="3504" w:type="dxa"/>
                  <w:shd w:val="clear" w:color="auto" w:fill="auto"/>
                  <w:vAlign w:val="center"/>
                </w:tcPr>
                <w:p w:rsidR="004C0DCB" w:rsidRPr="000E7B30" w:rsidRDefault="004C0DCB" w:rsidP="00F453AA">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Ожидаемые результаты </w:t>
                  </w:r>
                </w:p>
              </w:tc>
            </w:tr>
            <w:tr w:rsidR="004C0DCB" w:rsidRPr="000E7B30" w:rsidTr="00F453AA">
              <w:tc>
                <w:tcPr>
                  <w:tcW w:w="84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84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r w:rsidR="004C0DCB" w:rsidRPr="000E7B30" w:rsidTr="00F453AA">
              <w:tc>
                <w:tcPr>
                  <w:tcW w:w="846"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4C0DCB" w:rsidRPr="000E7B30" w:rsidRDefault="004C0DCB" w:rsidP="00F453AA">
                  <w:pPr>
                    <w:spacing w:after="0" w:line="240" w:lineRule="auto"/>
                    <w:jc w:val="center"/>
                    <w:rPr>
                      <w:rFonts w:ascii="Times New Roman" w:eastAsia="Times New Roman" w:hAnsi="Times New Roman"/>
                      <w:bCs/>
                      <w:sz w:val="24"/>
                      <w:szCs w:val="24"/>
                      <w:lang w:eastAsia="ru-RU"/>
                    </w:rPr>
                  </w:pPr>
                </w:p>
              </w:tc>
            </w:tr>
          </w:tbl>
          <w:p w:rsidR="004C0DCB" w:rsidRPr="000E7B30" w:rsidRDefault="004C0DCB" w:rsidP="00F453AA">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*Задачи переносятся из (п. 10 раздела «О проекте»). Указание в календарном плане иных задач, помимо указанных ранее в разделе «О проекте», не допускается.</w:t>
            </w:r>
          </w:p>
          <w:p w:rsidR="004C0DCB" w:rsidRPr="000E7B30" w:rsidRDefault="004C0DCB" w:rsidP="00F453AA">
            <w:pPr>
              <w:spacing w:after="0" w:line="240" w:lineRule="auto"/>
              <w:rPr>
                <w:rFonts w:ascii="Times New Roman" w:eastAsia="Times New Roman" w:hAnsi="Times New Roman"/>
                <w:bCs/>
                <w:sz w:val="24"/>
                <w:szCs w:val="24"/>
                <w:lang w:eastAsia="ru-RU"/>
              </w:rPr>
            </w:pPr>
          </w:p>
        </w:tc>
      </w:tr>
      <w:tr w:rsidR="004C0DCB" w:rsidRPr="000E7B30" w:rsidTr="00F453AA">
        <w:tc>
          <w:tcPr>
            <w:tcW w:w="14503" w:type="dxa"/>
            <w:gridSpan w:val="2"/>
            <w:tcBorders>
              <w:top w:val="nil"/>
              <w:left w:val="nil"/>
              <w:bottom w:val="nil"/>
              <w:right w:val="nil"/>
            </w:tcBorders>
            <w:shd w:val="clear" w:color="auto" w:fill="auto"/>
          </w:tcPr>
          <w:p w:rsidR="004C0DCB" w:rsidRPr="000E7B30" w:rsidRDefault="004C0DCB" w:rsidP="009841D0">
            <w:pPr>
              <w:numPr>
                <w:ilvl w:val="0"/>
                <w:numId w:val="23"/>
              </w:numPr>
              <w:spacing w:after="0" w:line="240" w:lineRule="auto"/>
              <w:contextualSpacing/>
              <w:rPr>
                <w:rFonts w:ascii="Times New Roman" w:eastAsia="Times New Roman" w:hAnsi="Times New Roman"/>
                <w:bCs/>
                <w:sz w:val="28"/>
                <w:szCs w:val="28"/>
                <w:lang w:eastAsia="ru-RU"/>
              </w:rPr>
            </w:pPr>
            <w:bookmarkStart w:id="2" w:name="_GoBack"/>
            <w:r w:rsidRPr="000E7B30">
              <w:rPr>
                <w:rFonts w:ascii="Times New Roman" w:eastAsia="Times New Roman" w:hAnsi="Times New Roman"/>
                <w:bCs/>
                <w:sz w:val="28"/>
                <w:szCs w:val="28"/>
                <w:lang w:eastAsia="ru-RU"/>
              </w:rPr>
              <w:t>Бюджет проекта</w:t>
            </w:r>
          </w:p>
          <w:bookmarkEnd w:id="2"/>
          <w:p w:rsidR="004C0DCB" w:rsidRPr="000E7B30" w:rsidRDefault="004C0DCB" w:rsidP="00F453AA">
            <w:pPr>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Рекомендуется до заполнения бюджета проекта осуществлять его проектирование в Excel или аналогичных программах. Ниже приведена примерная форма итоговой таблицы.</w:t>
            </w:r>
          </w:p>
        </w:tc>
      </w:tr>
    </w:tbl>
    <w:p w:rsidR="004C0DCB" w:rsidRPr="000E7B30" w:rsidRDefault="004C0DCB" w:rsidP="004C0DCB">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p>
    <w:tbl>
      <w:tblPr>
        <w:tblW w:w="15134" w:type="dxa"/>
        <w:tblLayout w:type="fixed"/>
        <w:tblLook w:val="0000"/>
      </w:tblPr>
      <w:tblGrid>
        <w:gridCol w:w="515"/>
        <w:gridCol w:w="3988"/>
        <w:gridCol w:w="1701"/>
        <w:gridCol w:w="1417"/>
        <w:gridCol w:w="1559"/>
        <w:gridCol w:w="1843"/>
        <w:gridCol w:w="1418"/>
        <w:gridCol w:w="2693"/>
      </w:tblGrid>
      <w:tr w:rsidR="004C0DCB" w:rsidRPr="000E7B30" w:rsidTr="00F453AA">
        <w:trPr>
          <w:trHeight w:val="160"/>
        </w:trPr>
        <w:tc>
          <w:tcPr>
            <w:tcW w:w="515" w:type="dxa"/>
            <w:vMerge w:val="restart"/>
            <w:tcBorders>
              <w:top w:val="single" w:sz="8" w:space="0" w:color="000000"/>
              <w:left w:val="single" w:sz="8" w:space="0" w:color="000000"/>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w:t>
            </w:r>
            <w:r w:rsidRPr="000E7B30">
              <w:rPr>
                <w:rFonts w:ascii="Times New Roman" w:eastAsia="Times New Roman" w:hAnsi="Times New Roman"/>
                <w:bCs/>
                <w:sz w:val="20"/>
                <w:szCs w:val="20"/>
                <w:lang w:eastAsia="ru-RU"/>
              </w:rPr>
              <w:br/>
            </w: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п/п</w:t>
            </w:r>
          </w:p>
        </w:tc>
        <w:tc>
          <w:tcPr>
            <w:tcW w:w="3988" w:type="dxa"/>
            <w:vMerge w:val="restart"/>
            <w:tcBorders>
              <w:top w:val="single" w:sz="8" w:space="0" w:color="000000"/>
              <w:left w:val="nil"/>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Наименование статьи</w:t>
            </w:r>
          </w:p>
        </w:tc>
        <w:tc>
          <w:tcPr>
            <w:tcW w:w="4677" w:type="dxa"/>
            <w:gridSpan w:val="3"/>
            <w:tcBorders>
              <w:top w:val="single" w:sz="8" w:space="0" w:color="000000"/>
              <w:left w:val="nil"/>
              <w:bottom w:val="single" w:sz="4" w:space="0" w:color="000000"/>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Общая стоимость </w:t>
            </w:r>
          </w:p>
        </w:tc>
        <w:tc>
          <w:tcPr>
            <w:tcW w:w="1843" w:type="dxa"/>
            <w:tcBorders>
              <w:top w:val="single" w:sz="8" w:space="0" w:color="000000"/>
              <w:left w:val="nil"/>
              <w:bottom w:val="single" w:sz="4" w:space="0" w:color="000000"/>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Софинансирование (если имеется)</w:t>
            </w:r>
          </w:p>
        </w:tc>
        <w:tc>
          <w:tcPr>
            <w:tcW w:w="1418" w:type="dxa"/>
            <w:tcBorders>
              <w:top w:val="single" w:sz="8" w:space="0" w:color="000000"/>
              <w:left w:val="nil"/>
              <w:bottom w:val="single" w:sz="4" w:space="0" w:color="000000"/>
              <w:right w:val="single" w:sz="8"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Запрашиваемая сумма </w:t>
            </w:r>
          </w:p>
        </w:tc>
        <w:tc>
          <w:tcPr>
            <w:tcW w:w="2693" w:type="dxa"/>
            <w:tcBorders>
              <w:top w:val="single" w:sz="8" w:space="0" w:color="000000"/>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Комментарий/ Примечание</w:t>
            </w:r>
          </w:p>
        </w:tc>
      </w:tr>
      <w:tr w:rsidR="004C0DCB" w:rsidRPr="000E7B30" w:rsidTr="00F453AA">
        <w:trPr>
          <w:trHeight w:val="320"/>
        </w:trPr>
        <w:tc>
          <w:tcPr>
            <w:tcW w:w="515" w:type="dxa"/>
            <w:vMerge/>
            <w:tcBorders>
              <w:top w:val="single" w:sz="8" w:space="0" w:color="000000"/>
              <w:left w:val="single" w:sz="8" w:space="0" w:color="000000"/>
              <w:right w:val="single" w:sz="4" w:space="0" w:color="000000"/>
            </w:tcBorders>
            <w:vAlign w:val="center"/>
          </w:tcPr>
          <w:p w:rsidR="004C0DCB" w:rsidRPr="000E7B30" w:rsidRDefault="004C0DCB" w:rsidP="00F453AA">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3988" w:type="dxa"/>
            <w:vMerge/>
            <w:tcBorders>
              <w:top w:val="single" w:sz="8" w:space="0" w:color="000000"/>
              <w:left w:val="nil"/>
              <w:right w:val="single" w:sz="4" w:space="0" w:color="000000"/>
            </w:tcBorders>
            <w:vAlign w:val="center"/>
          </w:tcPr>
          <w:p w:rsidR="004C0DCB" w:rsidRPr="000E7B30" w:rsidRDefault="004C0DCB" w:rsidP="00F453AA">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4677" w:type="dxa"/>
            <w:gridSpan w:val="3"/>
            <w:tcBorders>
              <w:top w:val="nil"/>
              <w:left w:val="nil"/>
              <w:bottom w:val="single" w:sz="8" w:space="0" w:color="000000"/>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843" w:type="dxa"/>
            <w:tcBorders>
              <w:top w:val="nil"/>
              <w:left w:val="nil"/>
              <w:bottom w:val="single" w:sz="8" w:space="0" w:color="000000"/>
              <w:right w:val="single" w:sz="4"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418" w:type="dxa"/>
            <w:tcBorders>
              <w:top w:val="nil"/>
              <w:left w:val="nil"/>
              <w:bottom w:val="single" w:sz="8" w:space="0" w:color="000000"/>
              <w:right w:val="single" w:sz="8" w:space="0" w:color="000000"/>
            </w:tcBorders>
            <w:vAlign w:val="center"/>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2693" w:type="dxa"/>
            <w:tcBorders>
              <w:top w:val="nil"/>
              <w:left w:val="nil"/>
              <w:bottom w:val="single" w:sz="8"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8"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0</w:t>
            </w:r>
          </w:p>
        </w:tc>
        <w:tc>
          <w:tcPr>
            <w:tcW w:w="3988" w:type="dxa"/>
            <w:tcBorders>
              <w:top w:val="nil"/>
              <w:left w:val="nil"/>
              <w:bottom w:val="single" w:sz="8"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4677" w:type="dxa"/>
            <w:gridSpan w:val="3"/>
            <w:tcBorders>
              <w:top w:val="nil"/>
              <w:left w:val="nil"/>
              <w:bottom w:val="single" w:sz="8"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val="en-US" w:eastAsia="ru-RU"/>
              </w:rPr>
              <w:t>2-</w:t>
            </w:r>
            <w:r w:rsidRPr="000E7B30">
              <w:rPr>
                <w:rFonts w:ascii="Times New Roman" w:eastAsia="Times New Roman" w:hAnsi="Times New Roman"/>
                <w:bCs/>
                <w:sz w:val="20"/>
                <w:szCs w:val="20"/>
                <w:lang w:eastAsia="ru-RU"/>
              </w:rPr>
              <w:t>4</w:t>
            </w:r>
          </w:p>
        </w:tc>
        <w:tc>
          <w:tcPr>
            <w:tcW w:w="1843" w:type="dxa"/>
            <w:tcBorders>
              <w:top w:val="nil"/>
              <w:left w:val="nil"/>
              <w:bottom w:val="single" w:sz="8"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5</w:t>
            </w:r>
          </w:p>
        </w:tc>
        <w:tc>
          <w:tcPr>
            <w:tcW w:w="1418" w:type="dxa"/>
            <w:tcBorders>
              <w:top w:val="nil"/>
              <w:left w:val="nil"/>
              <w:bottom w:val="single" w:sz="8"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6</w:t>
            </w:r>
          </w:p>
        </w:tc>
        <w:tc>
          <w:tcPr>
            <w:tcW w:w="2693" w:type="dxa"/>
            <w:tcBorders>
              <w:top w:val="nil"/>
              <w:left w:val="nil"/>
              <w:bottom w:val="single" w:sz="8"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7</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1.</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Оплата труда </w:t>
            </w:r>
          </w:p>
        </w:tc>
        <w:tc>
          <w:tcPr>
            <w:tcW w:w="4677" w:type="dxa"/>
            <w:gridSpan w:val="3"/>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1.1.</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Оплата труда штатных работников, включая НДФЛ</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Заработная плата в месяц (в рублях, включая НДФЛ)</w:t>
            </w: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месяцев </w:t>
            </w:r>
            <w:r w:rsidRPr="000E7B30">
              <w:rPr>
                <w:rFonts w:ascii="Times New Roman" w:eastAsia="Times New Roman" w:hAnsi="Times New Roman"/>
                <w:bCs/>
                <w:i/>
                <w:sz w:val="20"/>
                <w:szCs w:val="20"/>
                <w:lang w:eastAsia="ru-RU"/>
              </w:rPr>
              <w:br/>
              <w:t xml:space="preserve">(не более 15 месяцев) </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Кратко описать основной функционал работника</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2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1.2.</w:t>
            </w: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lang w:eastAsia="ru-RU"/>
              </w:rPr>
              <w:t>включая НДФЛ</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Вознаграждение по одному договору (в рублях, включая НДФЛ)</w:t>
            </w: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договоров </w:t>
            </w:r>
            <w:r w:rsidRPr="000E7B30">
              <w:rPr>
                <w:rFonts w:ascii="Times New Roman" w:eastAsia="Times New Roman" w:hAnsi="Times New Roman"/>
                <w:bCs/>
                <w:i/>
                <w:sz w:val="20"/>
                <w:szCs w:val="20"/>
                <w:lang w:eastAsia="ru-RU"/>
              </w:rPr>
              <w:br/>
              <w:t>(в шт.)</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Кратко описать назначение заказываемых услуг (работ) </w:t>
            </w:r>
            <w:r w:rsidRPr="000E7B30">
              <w:rPr>
                <w:rFonts w:ascii="Times New Roman" w:eastAsia="Times New Roman" w:hAnsi="Times New Roman"/>
                <w:bCs/>
                <w:i/>
                <w:sz w:val="20"/>
                <w:szCs w:val="20"/>
                <w:lang w:eastAsia="ru-RU"/>
              </w:rPr>
              <w:br/>
              <w:t>в привязке к конкретным задачам проекта, рекомендуется сделать детальный расчет с обоснованием стоимости услуг специалистов</w:t>
            </w: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Функция в проекте или содержание услуг (работ)</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28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658"/>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1.3</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Страховые взносы</w:t>
            </w:r>
          </w:p>
        </w:tc>
        <w:tc>
          <w:tcPr>
            <w:tcW w:w="1701" w:type="dxa"/>
            <w:tcBorders>
              <w:top w:val="nil"/>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spacing w:line="240" w:lineRule="auto"/>
              <w:rPr>
                <w:rFonts w:ascii="Times New Roman" w:hAnsi="Times New Roman"/>
                <w:bCs/>
                <w:i/>
                <w:sz w:val="20"/>
                <w:szCs w:val="20"/>
              </w:rPr>
            </w:pPr>
            <w:r w:rsidRPr="000E7B30">
              <w:rPr>
                <w:rFonts w:ascii="Times New Roman" w:hAnsi="Times New Roman"/>
                <w:bCs/>
                <w:i/>
                <w:sz w:val="20"/>
                <w:szCs w:val="20"/>
              </w:rPr>
              <w:t>Количество</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spacing w:line="240" w:lineRule="auto"/>
              <w:rPr>
                <w:rFonts w:ascii="Times New Roman" w:hAnsi="Times New Roman"/>
                <w:bCs/>
                <w:i/>
                <w:sz w:val="20"/>
                <w:szCs w:val="20"/>
              </w:rPr>
            </w:pPr>
            <w:r w:rsidRPr="000E7B30">
              <w:rPr>
                <w:rFonts w:ascii="Times New Roman" w:hAnsi="Times New Roman"/>
                <w:bCs/>
                <w:i/>
                <w:sz w:val="20"/>
                <w:szCs w:val="20"/>
              </w:rPr>
              <w:t>Общая сумма (в рублях)</w:t>
            </w:r>
          </w:p>
        </w:tc>
        <w:tc>
          <w:tcPr>
            <w:tcW w:w="1843" w:type="dxa"/>
            <w:tcBorders>
              <w:top w:val="nil"/>
              <w:left w:val="nil"/>
              <w:bottom w:val="single" w:sz="4" w:space="0" w:color="000000"/>
              <w:right w:val="single" w:sz="4" w:space="0" w:color="000000"/>
            </w:tcBorders>
          </w:tcPr>
          <w:p w:rsidR="004C0DCB" w:rsidRPr="000E7B30" w:rsidRDefault="004C0DCB" w:rsidP="00F453AA">
            <w:pPr>
              <w:spacing w:line="240" w:lineRule="auto"/>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штатным работникам</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по оплате труда штатных сотрудников</w:t>
            </w: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физическим лицам по гражданско-правовым договорам</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c выплат физическим лицам по гражданско-правовым договорам</w:t>
            </w: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№1</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2.</w:t>
            </w: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Командировочные расходы</w:t>
            </w:r>
          </w:p>
        </w:tc>
        <w:tc>
          <w:tcPr>
            <w:tcW w:w="1701" w:type="dxa"/>
            <w:tcBorders>
              <w:top w:val="nil"/>
              <w:left w:val="nil"/>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 xml:space="preserve">Расходы на одного работника </w:t>
            </w:r>
            <w:r w:rsidRPr="000E7B30">
              <w:rPr>
                <w:rFonts w:ascii="Times New Roman" w:hAnsi="Times New Roman"/>
                <w:bCs/>
                <w:i/>
                <w:sz w:val="20"/>
                <w:szCs w:val="20"/>
              </w:rPr>
              <w:br/>
              <w:t>(в рублях)</w:t>
            </w: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 xml:space="preserve">Количество работников </w:t>
            </w:r>
            <w:r w:rsidRPr="000E7B30">
              <w:rPr>
                <w:rFonts w:ascii="Times New Roman" w:hAnsi="Times New Roman"/>
                <w:bCs/>
                <w:i/>
                <w:sz w:val="20"/>
                <w:szCs w:val="20"/>
              </w:rPr>
              <w:br/>
              <w:t>(в чел.)</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(по всем командируемым,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Пояснить назначение данной командировки </w:t>
            </w:r>
            <w:r w:rsidRPr="000E7B30">
              <w:rPr>
                <w:rFonts w:ascii="Times New Roman" w:hAnsi="Times New Roman"/>
                <w:bCs/>
                <w:i/>
                <w:sz w:val="20"/>
                <w:szCs w:val="20"/>
              </w:rPr>
              <w:br/>
              <w:t xml:space="preserve">в контексте решения конкретных задач проекта </w:t>
            </w:r>
            <w:r w:rsidRPr="000E7B30">
              <w:rPr>
                <w:rFonts w:ascii="Times New Roman" w:hAnsi="Times New Roman"/>
                <w:bCs/>
                <w:i/>
                <w:sz w:val="20"/>
                <w:szCs w:val="20"/>
              </w:rPr>
              <w:br/>
              <w:t>и представить расчет.</w:t>
            </w:r>
          </w:p>
        </w:tc>
      </w:tr>
      <w:tr w:rsidR="004C0DCB" w:rsidRPr="000E7B30" w:rsidTr="00F453AA">
        <w:trPr>
          <w:trHeight w:val="26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lang w:eastAsia="ru-RU"/>
              </w:rPr>
            </w:pPr>
            <w:r w:rsidRPr="000E7B30">
              <w:rPr>
                <w:rFonts w:ascii="Times New Roman" w:eastAsia="Times New Roman" w:hAnsi="Times New Roman"/>
                <w:bCs/>
                <w:i/>
                <w:lang w:eastAsia="ru-RU"/>
              </w:rPr>
              <w:t>Цель поездки и место назначения (если оно определено)</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hAnsi="Times New Roman"/>
                <w:bCs/>
                <w:i/>
                <w:sz w:val="20"/>
                <w:szCs w:val="20"/>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№2</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28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3.</w:t>
            </w: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w:t>
            </w:r>
            <w:r w:rsidRPr="000E7B30">
              <w:rPr>
                <w:rFonts w:ascii="Times New Roman" w:eastAsia="Times New Roman" w:hAnsi="Times New Roman"/>
                <w:bCs/>
                <w:lang w:eastAsia="ru-RU"/>
              </w:rPr>
              <w:lastRenderedPageBreak/>
              <w:t>информационные системы, бухгалтерское программное обеспечение), канцтовары и расходные материалы)</w:t>
            </w:r>
          </w:p>
        </w:tc>
        <w:tc>
          <w:tcPr>
            <w:tcW w:w="1701" w:type="dxa"/>
            <w:tcBorders>
              <w:top w:val="single" w:sz="4" w:space="0" w:color="000000"/>
              <w:left w:val="nil"/>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lastRenderedPageBreak/>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Обосновать необходимость в привязке </w:t>
            </w:r>
            <w:r w:rsidRPr="000E7B30">
              <w:rPr>
                <w:rFonts w:ascii="Times New Roman" w:hAnsi="Times New Roman"/>
                <w:bCs/>
                <w:i/>
                <w:sz w:val="20"/>
                <w:szCs w:val="20"/>
              </w:rPr>
              <w:br/>
              <w:t>к проекту.</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№3</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4.</w:t>
            </w: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Приобретение, аренда специализированного оборудования, инвентаря и сопутствующие расходы</w:t>
            </w:r>
          </w:p>
        </w:tc>
        <w:tc>
          <w:tcPr>
            <w:tcW w:w="1701" w:type="dxa"/>
            <w:tcBorders>
              <w:top w:val="single" w:sz="4" w:space="0" w:color="000000"/>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Кратко пояснить назначение </w:t>
            </w:r>
            <w:r w:rsidRPr="000E7B30">
              <w:rPr>
                <w:rFonts w:ascii="Times New Roman" w:hAnsi="Times New Roman"/>
                <w:bCs/>
                <w:i/>
                <w:sz w:val="20"/>
                <w:szCs w:val="20"/>
              </w:rPr>
              <w:br/>
              <w:t>и необходимость данного оборудования для решения задач проекта</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№4</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5.</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Разработка и поддержка сайтов, информационных систем и иные аналогичные расходы</w:t>
            </w:r>
          </w:p>
        </w:tc>
        <w:tc>
          <w:tcPr>
            <w:tcW w:w="1701" w:type="dxa"/>
            <w:tcBorders>
              <w:top w:val="nil"/>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4C0DCB" w:rsidRPr="000E7B30" w:rsidRDefault="004C0DCB" w:rsidP="00F453AA">
            <w:pPr>
              <w:spacing w:after="0" w:line="240" w:lineRule="auto"/>
              <w:rPr>
                <w:rFonts w:ascii="Times New Roman" w:hAnsi="Times New Roman"/>
                <w:bCs/>
                <w:i/>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hAnsi="Times New Roman"/>
                <w:bCs/>
                <w:i/>
                <w:sz w:val="20"/>
                <w:szCs w:val="20"/>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Кратко пояснить технические параметры </w:t>
            </w:r>
            <w:r w:rsidRPr="000E7B30">
              <w:rPr>
                <w:rFonts w:ascii="Times New Roman" w:hAnsi="Times New Roman"/>
                <w:bCs/>
                <w:i/>
                <w:sz w:val="20"/>
                <w:szCs w:val="20"/>
              </w:rPr>
              <w:br/>
              <w:t xml:space="preserve">и описать объем работы </w:t>
            </w:r>
            <w:r w:rsidRPr="000E7B30">
              <w:rPr>
                <w:rFonts w:ascii="Times New Roman" w:hAnsi="Times New Roman"/>
                <w:bCs/>
                <w:i/>
                <w:sz w:val="20"/>
                <w:szCs w:val="20"/>
              </w:rPr>
              <w:br/>
              <w:t>в месяц</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i/>
                <w:sz w:val="20"/>
                <w:szCs w:val="20"/>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№5</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6.</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Оплата юридических, информационных, консультационных услуг и иные аналогичные расходы</w:t>
            </w:r>
          </w:p>
        </w:tc>
        <w:tc>
          <w:tcPr>
            <w:tcW w:w="1701" w:type="dxa"/>
            <w:tcBorders>
              <w:top w:val="nil"/>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hAnsi="Times New Roman"/>
                <w:bCs/>
                <w:i/>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hAnsi="Times New Roman"/>
                <w:bCs/>
                <w:i/>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№6</w:t>
            </w:r>
          </w:p>
        </w:tc>
        <w:tc>
          <w:tcPr>
            <w:tcW w:w="1559" w:type="dxa"/>
            <w:tcBorders>
              <w:top w:val="single" w:sz="4" w:space="0" w:color="000000"/>
              <w:left w:val="single" w:sz="4" w:space="0" w:color="auto"/>
              <w:bottom w:val="single" w:sz="4" w:space="0" w:color="auto"/>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7.</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Расходы на проведение мероприятий</w:t>
            </w:r>
          </w:p>
        </w:tc>
        <w:tc>
          <w:tcPr>
            <w:tcW w:w="1701" w:type="dxa"/>
            <w:tcBorders>
              <w:top w:val="single" w:sz="4" w:space="0" w:color="auto"/>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4C0DCB" w:rsidRPr="000E7B30" w:rsidRDefault="004C0DCB" w:rsidP="00F453AA">
            <w:pPr>
              <w:spacing w:after="0" w:line="240" w:lineRule="auto"/>
              <w:rPr>
                <w:rFonts w:ascii="Times New Roman" w:hAnsi="Times New Roman"/>
                <w:bCs/>
                <w:i/>
                <w:sz w:val="20"/>
                <w:szCs w:val="20"/>
              </w:rPr>
            </w:pPr>
          </w:p>
          <w:p w:rsidR="004C0DCB" w:rsidRPr="000E7B30" w:rsidRDefault="004C0DCB" w:rsidP="00F453AA">
            <w:pPr>
              <w:spacing w:after="0" w:line="240" w:lineRule="auto"/>
              <w:rPr>
                <w:rFonts w:ascii="Times New Roman" w:hAnsi="Times New Roman"/>
                <w:bCs/>
                <w:i/>
                <w:sz w:val="20"/>
                <w:szCs w:val="20"/>
              </w:rPr>
            </w:pPr>
          </w:p>
          <w:p w:rsidR="004C0DCB" w:rsidRPr="000E7B30" w:rsidRDefault="004C0DCB" w:rsidP="00F453AA">
            <w:pPr>
              <w:spacing w:after="0" w:line="240" w:lineRule="auto"/>
              <w:rPr>
                <w:rFonts w:ascii="Times New Roman" w:hAnsi="Times New Roman"/>
                <w:bCs/>
                <w:i/>
                <w:sz w:val="20"/>
                <w:szCs w:val="20"/>
              </w:rPr>
            </w:pPr>
          </w:p>
        </w:tc>
        <w:tc>
          <w:tcPr>
            <w:tcW w:w="1417" w:type="dxa"/>
            <w:tcBorders>
              <w:top w:val="single" w:sz="4" w:space="0" w:color="auto"/>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auto"/>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Указать, пояснить </w:t>
            </w:r>
            <w:r w:rsidRPr="000E7B30">
              <w:rPr>
                <w:rFonts w:ascii="Times New Roman" w:hAnsi="Times New Roman"/>
                <w:bCs/>
                <w:i/>
                <w:sz w:val="20"/>
                <w:szCs w:val="20"/>
              </w:rPr>
              <w:br/>
              <w:t>и обосновать для проведения каких мероприятий из календарного плана, принадлежат расходы.</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№7</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1067"/>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8.</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Издательские, полиграфические и сопутствующие расходы</w:t>
            </w:r>
          </w:p>
        </w:tc>
        <w:tc>
          <w:tcPr>
            <w:tcW w:w="1701" w:type="dxa"/>
            <w:tcBorders>
              <w:top w:val="nil"/>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4C0DCB" w:rsidRPr="000E7B30" w:rsidRDefault="004C0DCB" w:rsidP="00F453AA">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p w:rsidR="004C0DCB" w:rsidRPr="000E7B30" w:rsidRDefault="004C0DCB" w:rsidP="00F453AA">
            <w:pPr>
              <w:rPr>
                <w:rFonts w:ascii="Times New Roman" w:hAnsi="Times New Roman"/>
                <w:bCs/>
                <w:i/>
                <w:sz w:val="20"/>
                <w:szCs w:val="20"/>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p w:rsidR="004C0DCB" w:rsidRPr="000E7B30" w:rsidRDefault="004C0DCB" w:rsidP="00F453AA">
            <w:pPr>
              <w:rPr>
                <w:rFonts w:ascii="Times New Roman" w:hAnsi="Times New Roman"/>
                <w:bCs/>
                <w:i/>
                <w:sz w:val="20"/>
                <w:szCs w:val="20"/>
              </w:rPr>
            </w:pP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Пояснить назначение данных расходов </w:t>
            </w:r>
            <w:r w:rsidRPr="000E7B30">
              <w:rPr>
                <w:rFonts w:ascii="Times New Roman" w:hAnsi="Times New Roman"/>
                <w:bCs/>
                <w:i/>
                <w:sz w:val="20"/>
                <w:szCs w:val="20"/>
              </w:rPr>
              <w:br/>
              <w:t>в контексте решения конкретных задач проекта</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№8</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1439"/>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9.</w:t>
            </w: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Прочие прямые расходы</w:t>
            </w:r>
          </w:p>
        </w:tc>
        <w:tc>
          <w:tcPr>
            <w:tcW w:w="1701" w:type="dxa"/>
            <w:tcBorders>
              <w:top w:val="nil"/>
              <w:left w:val="nil"/>
              <w:bottom w:val="single" w:sz="4" w:space="0" w:color="000000"/>
              <w:right w:val="single" w:sz="4" w:space="0" w:color="auto"/>
            </w:tcBorders>
          </w:tcPr>
          <w:p w:rsidR="004C0DCB" w:rsidRPr="000E7B30" w:rsidRDefault="004C0DCB" w:rsidP="00F453AA">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4C0DCB" w:rsidRPr="000E7B30" w:rsidRDefault="004C0DCB" w:rsidP="00F453AA">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4C0DCB" w:rsidRPr="000E7B30" w:rsidRDefault="004C0DCB" w:rsidP="00F453AA">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При необходимости пояснить назначение данных расходов в контексте решения конкретных задач проекта</w:t>
            </w: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40"/>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397"/>
        </w:trPr>
        <w:tc>
          <w:tcPr>
            <w:tcW w:w="515" w:type="dxa"/>
            <w:tcBorders>
              <w:top w:val="nil"/>
              <w:left w:val="single" w:sz="8"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№9</w:t>
            </w:r>
          </w:p>
        </w:tc>
        <w:tc>
          <w:tcPr>
            <w:tcW w:w="1559" w:type="dxa"/>
            <w:tcBorders>
              <w:top w:val="nil"/>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393"/>
        </w:trPr>
        <w:tc>
          <w:tcPr>
            <w:tcW w:w="515" w:type="dxa"/>
            <w:tcBorders>
              <w:top w:val="single" w:sz="4" w:space="0" w:color="000000"/>
              <w:left w:val="single" w:sz="4" w:space="0" w:color="000000"/>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w:t>
            </w:r>
          </w:p>
        </w:tc>
        <w:tc>
          <w:tcPr>
            <w:tcW w:w="1559" w:type="dxa"/>
            <w:tcBorders>
              <w:top w:val="single" w:sz="4" w:space="0" w:color="000000"/>
              <w:left w:val="single" w:sz="4" w:space="0" w:color="auto"/>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4C0DCB" w:rsidRPr="000E7B30" w:rsidTr="00F453AA">
        <w:trPr>
          <w:trHeight w:val="20"/>
        </w:trPr>
        <w:tc>
          <w:tcPr>
            <w:tcW w:w="515" w:type="dxa"/>
            <w:tcBorders>
              <w:top w:val="nil"/>
              <w:left w:val="nil"/>
              <w:bottom w:val="nil"/>
              <w:right w:val="nil"/>
            </w:tcBorders>
          </w:tcPr>
          <w:p w:rsidR="004C0DCB" w:rsidRPr="000E7B30" w:rsidRDefault="004C0DCB" w:rsidP="00F453AA">
            <w:pPr>
              <w:pBdr>
                <w:top w:val="nil"/>
                <w:left w:val="nil"/>
                <w:bottom w:val="nil"/>
                <w:right w:val="nil"/>
                <w:between w:val="nil"/>
              </w:pBdr>
              <w:spacing w:after="0" w:line="240" w:lineRule="auto"/>
              <w:jc w:val="center"/>
              <w:rPr>
                <w:rFonts w:ascii="Times New Roman" w:eastAsia="Times New Roman" w:hAnsi="Times New Roman"/>
                <w:sz w:val="20"/>
                <w:szCs w:val="20"/>
                <w:lang w:eastAsia="ru-RU"/>
              </w:rPr>
            </w:pPr>
          </w:p>
        </w:tc>
        <w:tc>
          <w:tcPr>
            <w:tcW w:w="11926" w:type="dxa"/>
            <w:gridSpan w:val="6"/>
            <w:tcBorders>
              <w:top w:val="single" w:sz="4" w:space="0" w:color="000000"/>
              <w:left w:val="nil"/>
              <w:bottom w:val="nil"/>
            </w:tcBorders>
          </w:tcPr>
          <w:p w:rsidR="004C0DCB" w:rsidRPr="000E7B30" w:rsidRDefault="004C0DCB" w:rsidP="00F453AA">
            <w:pPr>
              <w:pBdr>
                <w:top w:val="nil"/>
                <w:left w:val="nil"/>
                <w:bottom w:val="nil"/>
                <w:right w:val="nil"/>
                <w:between w:val="nil"/>
              </w:pBdr>
              <w:spacing w:after="0" w:line="240" w:lineRule="auto"/>
              <w:rPr>
                <w:rFonts w:ascii="Times New Roman" w:eastAsia="Times New Roman" w:hAnsi="Times New Roman"/>
                <w:sz w:val="20"/>
                <w:szCs w:val="20"/>
                <w:lang w:eastAsia="ru-RU"/>
              </w:rPr>
            </w:pPr>
          </w:p>
        </w:tc>
        <w:tc>
          <w:tcPr>
            <w:tcW w:w="2693" w:type="dxa"/>
            <w:tcBorders>
              <w:top w:val="single" w:sz="4" w:space="0" w:color="000000"/>
              <w:left w:val="nil"/>
              <w:bottom w:val="nil"/>
            </w:tcBorders>
          </w:tcPr>
          <w:p w:rsidR="004C0DCB" w:rsidRPr="000E7B30" w:rsidRDefault="004C0DCB" w:rsidP="00F453AA">
            <w:pPr>
              <w:pBdr>
                <w:top w:val="nil"/>
                <w:left w:val="nil"/>
                <w:bottom w:val="nil"/>
                <w:right w:val="nil"/>
                <w:between w:val="nil"/>
              </w:pBdr>
              <w:spacing w:after="0" w:line="240" w:lineRule="auto"/>
              <w:ind w:right="501"/>
              <w:rPr>
                <w:rFonts w:ascii="Times New Roman" w:eastAsia="Times New Roman" w:hAnsi="Times New Roman"/>
                <w:sz w:val="20"/>
                <w:szCs w:val="20"/>
                <w:lang w:eastAsia="ru-RU"/>
              </w:rPr>
            </w:pPr>
          </w:p>
        </w:tc>
      </w:tr>
    </w:tbl>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При подаче заявки заявитель подтверждает:</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согласие с условиями и порядком проведения конкурса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color w:val="000000"/>
          <w:sz w:val="24"/>
          <w:szCs w:val="24"/>
          <w:lang w:eastAsia="ru-RU"/>
        </w:rPr>
        <w:t xml:space="preserve">Сосновском муниципальном районе </w:t>
      </w:r>
      <w:r w:rsidRPr="00A06C72">
        <w:rPr>
          <w:rFonts w:ascii="Times New Roman" w:eastAsia="Times New Roman" w:hAnsi="Times New Roman"/>
          <w:color w:val="000000"/>
          <w:sz w:val="24"/>
          <w:szCs w:val="24"/>
          <w:lang w:eastAsia="ru-RU"/>
        </w:rPr>
        <w:t>Челябинской области (далее – конкурс), которые определены Порядком о конкурсе, утвержденном постановлением Администрации и размещенном на официальном сайте Управления социальной защиты населения администрации Сосновского муниципального района;</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достоверность информации, представленной в составе настоящей заявки;</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подлинность документов, представленных в составе настоящей заявки;</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информации, использование которой нарушает требования законодательства;</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lastRenderedPageBreak/>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соответствие представляющей настоящую заявку организации требованиям, установленным положением о конкурсе, включая:</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4C0DCB" w:rsidRPr="00A06C72" w:rsidRDefault="004C0DCB" w:rsidP="004C0DCB">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w:t>
      </w:r>
      <w:r w:rsidRPr="00A06C72">
        <w:rPr>
          <w:rFonts w:ascii="Times New Roman" w:eastAsia="Times New Roman" w:hAnsi="Times New Roman"/>
          <w:color w:val="000000"/>
          <w:sz w:val="24"/>
          <w:szCs w:val="24"/>
          <w:lang w:eastAsia="ru-RU"/>
        </w:rPr>
        <w:br/>
        <w:t xml:space="preserve">в установленном порядке, при отсутствии решения по соответствующему заявлению организации на дату подачи настоящей заявки), </w:t>
      </w:r>
      <w:r w:rsidRPr="00A06C72">
        <w:rPr>
          <w:rFonts w:ascii="Times New Roman" w:eastAsia="Times New Roman" w:hAnsi="Times New Roman"/>
          <w:color w:val="000000"/>
          <w:sz w:val="24"/>
          <w:szCs w:val="24"/>
          <w:lang w:eastAsia="ru-RU"/>
        </w:rPr>
        <w:br/>
        <w:t>в размере, превышающем одну тысячу рублей.</w:t>
      </w: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_____________________________                        ____________         _____________________</w:t>
      </w: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(наименование должности руководителя                   (подпись)                             (ФИО) </w:t>
      </w: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социально ориентированной</w:t>
      </w: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некоммерческой организации)                                   М.П.</w:t>
      </w:r>
    </w:p>
    <w:p w:rsidR="004C0DCB" w:rsidRPr="00A06C72" w:rsidRDefault="004C0DCB" w:rsidP="004C0DCB">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 20</w:t>
      </w:r>
      <w:r>
        <w:rPr>
          <w:rFonts w:ascii="Times New Roman" w:eastAsia="Times New Roman" w:hAnsi="Times New Roman"/>
          <w:color w:val="000000"/>
          <w:sz w:val="24"/>
          <w:szCs w:val="24"/>
          <w:lang w:eastAsia="ru-RU"/>
        </w:rPr>
        <w:t>__</w:t>
      </w:r>
      <w:r w:rsidRPr="00A06C72">
        <w:rPr>
          <w:rFonts w:ascii="Times New Roman" w:eastAsia="Times New Roman" w:hAnsi="Times New Roman"/>
          <w:color w:val="000000"/>
          <w:sz w:val="24"/>
          <w:szCs w:val="24"/>
          <w:lang w:eastAsia="ru-RU"/>
        </w:rPr>
        <w:t>г.</w:t>
      </w:r>
    </w:p>
    <w:p w:rsidR="004C0DCB" w:rsidRDefault="004C0DCB" w:rsidP="004C0DCB">
      <w:r>
        <w:br w:type="page"/>
      </w:r>
    </w:p>
    <w:p w:rsidR="004C0DCB" w:rsidRDefault="004C0DCB" w:rsidP="004C0DCB">
      <w:pPr>
        <w:sectPr w:rsidR="004C0DCB" w:rsidSect="00F453AA">
          <w:headerReference w:type="default" r:id="rId8"/>
          <w:pgSz w:w="16838" w:h="11906" w:orient="landscape"/>
          <w:pgMar w:top="851" w:right="1134" w:bottom="993" w:left="1134" w:header="709" w:footer="709" w:gutter="0"/>
          <w:cols w:space="708"/>
          <w:docGrid w:linePitch="360"/>
        </w:sectPr>
      </w:pPr>
    </w:p>
    <w:p w:rsidR="004C0DCB" w:rsidRPr="00A06C72" w:rsidRDefault="004C0DCB" w:rsidP="004C0DCB">
      <w:pPr>
        <w:spacing w:after="0" w:line="240" w:lineRule="auto"/>
        <w:ind w:left="4820" w:right="-94"/>
        <w:jc w:val="center"/>
        <w:rPr>
          <w:rFonts w:ascii="Times New Roman" w:hAnsi="Times New Roman"/>
          <w:sz w:val="28"/>
          <w:szCs w:val="28"/>
        </w:rPr>
      </w:pPr>
      <w:r w:rsidRPr="00A06C72">
        <w:rPr>
          <w:rFonts w:ascii="Times New Roman" w:hAnsi="Times New Roman"/>
          <w:sz w:val="28"/>
          <w:szCs w:val="28"/>
        </w:rPr>
        <w:lastRenderedPageBreak/>
        <w:t>ПРИЛОЖЕНИЕ 2</w:t>
      </w:r>
    </w:p>
    <w:p w:rsidR="004C0DCB" w:rsidRPr="00A06C72" w:rsidRDefault="004C0DCB" w:rsidP="004C0DCB">
      <w:pPr>
        <w:widowControl w:val="0"/>
        <w:autoSpaceDE w:val="0"/>
        <w:autoSpaceDN w:val="0"/>
        <w:adjustRightInd w:val="0"/>
        <w:spacing w:after="0" w:line="240" w:lineRule="auto"/>
        <w:ind w:left="4820"/>
        <w:jc w:val="center"/>
        <w:outlineLvl w:val="0"/>
        <w:rPr>
          <w:rFonts w:ascii="Times New Roman" w:eastAsia="Courier New" w:hAnsi="Times New Roman"/>
          <w:sz w:val="28"/>
          <w:szCs w:val="28"/>
        </w:rPr>
      </w:pPr>
      <w:r w:rsidRPr="00A06C72">
        <w:rPr>
          <w:rFonts w:ascii="Times New Roman" w:hAnsi="Times New Roman"/>
          <w:bCs/>
          <w:sz w:val="28"/>
          <w:szCs w:val="28"/>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r>
        <w:rPr>
          <w:rFonts w:ascii="Times New Roman" w:hAnsi="Times New Roman"/>
          <w:bCs/>
          <w:sz w:val="28"/>
          <w:szCs w:val="28"/>
          <w:lang w:eastAsia="ru-RU"/>
        </w:rPr>
        <w:t xml:space="preserve"> Челябинской области</w:t>
      </w:r>
    </w:p>
    <w:p w:rsidR="004C0DCB" w:rsidRPr="00A06C72" w:rsidRDefault="004C0DCB" w:rsidP="004C0DCB">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от_______________________________________</w:t>
      </w:r>
    </w:p>
    <w:p w:rsidR="004C0DCB" w:rsidRPr="001812DA" w:rsidRDefault="004C0DCB" w:rsidP="004C0DCB">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(Ф.И.О.)</w:t>
      </w:r>
    </w:p>
    <w:p w:rsidR="004C0DCB" w:rsidRPr="00A06C72" w:rsidRDefault="004C0DCB" w:rsidP="004C0DCB">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(адрес регистрации)</w:t>
      </w:r>
    </w:p>
    <w:p w:rsidR="004C0DCB" w:rsidRPr="00A06C72" w:rsidRDefault="004C0DCB" w:rsidP="004C0DCB">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 xml:space="preserve">(паспортные данные)                      </w:t>
      </w:r>
    </w:p>
    <w:p w:rsidR="004C0DCB" w:rsidRPr="00A06C72" w:rsidRDefault="004C0DCB" w:rsidP="004C0DCB">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_________________________________________</w:t>
      </w:r>
    </w:p>
    <w:p w:rsidR="004C0DCB" w:rsidRPr="001812DA" w:rsidRDefault="004C0DCB" w:rsidP="004C0DCB">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 xml:space="preserve">                                                                                            (кем и когда выдан)</w:t>
      </w:r>
    </w:p>
    <w:p w:rsidR="004C0DCB" w:rsidRPr="00A06C72" w:rsidRDefault="004C0DCB" w:rsidP="004C0DCB">
      <w:pPr>
        <w:spacing w:after="0" w:line="240" w:lineRule="auto"/>
        <w:ind w:firstLine="709"/>
        <w:jc w:val="both"/>
        <w:rPr>
          <w:rFonts w:ascii="Times New Roman" w:eastAsia="Times New Roman" w:hAnsi="Times New Roman"/>
          <w:sz w:val="28"/>
          <w:szCs w:val="26"/>
          <w:lang w:eastAsia="ru-RU"/>
        </w:rPr>
      </w:pPr>
    </w:p>
    <w:p w:rsidR="004C0DCB" w:rsidRPr="00A06C72" w:rsidRDefault="004C0DCB" w:rsidP="004C0DCB">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СОГЛАСИЕ</w:t>
      </w:r>
    </w:p>
    <w:p w:rsidR="004C0DCB" w:rsidRPr="00A06C72" w:rsidRDefault="004C0DCB" w:rsidP="004C0DCB">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 обработку персональных данных</w:t>
      </w:r>
    </w:p>
    <w:p w:rsidR="004C0DCB" w:rsidRPr="00A06C72" w:rsidRDefault="004C0DCB" w:rsidP="004C0DCB">
      <w:pPr>
        <w:spacing w:after="0" w:line="240" w:lineRule="auto"/>
        <w:ind w:firstLine="709"/>
        <w:jc w:val="center"/>
        <w:rPr>
          <w:rFonts w:ascii="Times New Roman" w:eastAsia="Times New Roman" w:hAnsi="Times New Roman"/>
          <w:sz w:val="24"/>
          <w:szCs w:val="26"/>
          <w:lang w:eastAsia="ru-RU"/>
        </w:rPr>
      </w:pPr>
      <w:r w:rsidRPr="00A06C72">
        <w:rPr>
          <w:rFonts w:ascii="Times New Roman" w:eastAsia="Times New Roman" w:hAnsi="Times New Roman"/>
          <w:sz w:val="28"/>
          <w:szCs w:val="26"/>
          <w:lang w:eastAsia="ru-RU"/>
        </w:rPr>
        <w:t xml:space="preserve">Я, ___________________________________________________________,   </w:t>
      </w:r>
      <w:r w:rsidRPr="00A06C72">
        <w:rPr>
          <w:rFonts w:ascii="Times New Roman" w:eastAsia="Times New Roman" w:hAnsi="Times New Roman"/>
          <w:sz w:val="24"/>
          <w:szCs w:val="26"/>
          <w:lang w:eastAsia="ru-RU"/>
        </w:rPr>
        <w:t>(фамилия, имя, отчество полностью)</w:t>
      </w:r>
    </w:p>
    <w:p w:rsidR="004C0DCB" w:rsidRPr="00A06C72" w:rsidRDefault="004C0DCB" w:rsidP="004C0DCB">
      <w:pPr>
        <w:spacing w:after="0" w:line="240" w:lineRule="auto"/>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в соответствии со статьей 9 Федерального закона от 27 июля 2006 года </w:t>
      </w:r>
      <w:r w:rsidRPr="00A06C72">
        <w:rPr>
          <w:rFonts w:ascii="Times New Roman" w:eastAsia="Times New Roman" w:hAnsi="Times New Roman"/>
          <w:sz w:val="28"/>
          <w:szCs w:val="26"/>
          <w:lang w:eastAsia="ru-RU"/>
        </w:rPr>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
    <w:p w:rsidR="004C0DCB" w:rsidRPr="00A06C72" w:rsidRDefault="004C0DCB" w:rsidP="004C0DCB">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sz w:val="28"/>
          <w:szCs w:val="26"/>
          <w:lang w:eastAsia="ru-RU"/>
        </w:rPr>
        <w:t>Сосновском муниципальном районе Челябинской области</w:t>
      </w:r>
      <w:r w:rsidRPr="00A06C72">
        <w:rPr>
          <w:rFonts w:ascii="Times New Roman" w:eastAsia="Times New Roman" w:hAnsi="Times New Roman"/>
          <w:sz w:val="28"/>
          <w:szCs w:val="26"/>
          <w:lang w:eastAsia="ru-RU"/>
        </w:rPr>
        <w:t>, в рамках программы  «</w:t>
      </w:r>
      <w:r>
        <w:rPr>
          <w:rFonts w:ascii="Times New Roman" w:eastAsia="Times New Roman" w:hAnsi="Times New Roman"/>
          <w:sz w:val="28"/>
          <w:szCs w:val="26"/>
          <w:lang w:eastAsia="ru-RU"/>
        </w:rPr>
        <w:t>Поддержка социально ориентированных некоммерческих организаций и гражданских инициатив в Сосновском муниципальном районе»</w:t>
      </w:r>
      <w:r w:rsidRPr="00A06C72">
        <w:rPr>
          <w:rFonts w:ascii="Times New Roman" w:eastAsia="Times New Roman" w:hAnsi="Times New Roman"/>
          <w:sz w:val="28"/>
          <w:szCs w:val="26"/>
          <w:lang w:eastAsia="ru-RU"/>
        </w:rPr>
        <w:t>, подпрограммы «Повышение эффективности государственной поддержки социально ориентированных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rsidR="004C0DCB" w:rsidRPr="00A06C72" w:rsidRDefault="004C0DCB" w:rsidP="004C0DCB">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Настоящее согласие действует со дня его подписания. Персональные данные являются конфиденциальной информацией и не могут быть </w:t>
      </w:r>
      <w:r w:rsidRPr="00A06C72">
        <w:rPr>
          <w:rFonts w:ascii="Times New Roman" w:eastAsia="Times New Roman" w:hAnsi="Times New Roman"/>
          <w:sz w:val="28"/>
          <w:szCs w:val="26"/>
          <w:lang w:eastAsia="ru-RU"/>
        </w:rPr>
        <w:lastRenderedPageBreak/>
        <w:t>использованы лицами, имеющими доступ к обрабатываемым персональным данным, в личных целях.</w:t>
      </w:r>
    </w:p>
    <w:p w:rsidR="004C0DCB" w:rsidRPr="00A06C72" w:rsidRDefault="004C0DCB" w:rsidP="004C0DCB">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предупрежден(а).</w:t>
      </w:r>
    </w:p>
    <w:p w:rsidR="004C0DCB" w:rsidRPr="00A06C72" w:rsidRDefault="004C0DCB" w:rsidP="004C0DCB">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Настоящее согласие действует бессрочно до его отзыва субъектом персональных данных путем письменного обращения.</w:t>
      </w:r>
    </w:p>
    <w:p w:rsidR="004C0DCB" w:rsidRPr="00A06C72" w:rsidRDefault="004C0DCB" w:rsidP="004C0DCB">
      <w:pPr>
        <w:spacing w:after="0" w:line="240" w:lineRule="auto"/>
        <w:rPr>
          <w:rFonts w:ascii="Times New Roman" w:eastAsia="Times New Roman" w:hAnsi="Times New Roman"/>
          <w:sz w:val="28"/>
          <w:szCs w:val="26"/>
          <w:lang w:eastAsia="ru-RU"/>
        </w:rPr>
      </w:pPr>
    </w:p>
    <w:p w:rsidR="004C0DCB" w:rsidRPr="00A06C72" w:rsidRDefault="004C0DCB" w:rsidP="004C0DCB">
      <w:pPr>
        <w:spacing w:after="0" w:line="240" w:lineRule="auto"/>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 __________ 20</w:t>
      </w:r>
      <w:r>
        <w:rPr>
          <w:rFonts w:ascii="Times New Roman" w:eastAsia="Times New Roman" w:hAnsi="Times New Roman"/>
          <w:sz w:val="28"/>
          <w:szCs w:val="26"/>
          <w:lang w:eastAsia="ru-RU"/>
        </w:rPr>
        <w:t>__</w:t>
      </w:r>
      <w:r w:rsidRPr="00A06C72">
        <w:rPr>
          <w:rFonts w:ascii="Times New Roman" w:eastAsia="Times New Roman" w:hAnsi="Times New Roman"/>
          <w:sz w:val="28"/>
          <w:szCs w:val="26"/>
          <w:lang w:eastAsia="ru-RU"/>
        </w:rPr>
        <w:t xml:space="preserve"> г.                  ____________         ___________________</w:t>
      </w:r>
      <w:r w:rsidRPr="00A06C72">
        <w:rPr>
          <w:rFonts w:ascii="Times New Roman" w:eastAsia="Times New Roman" w:hAnsi="Times New Roman"/>
          <w:sz w:val="28"/>
          <w:szCs w:val="26"/>
          <w:lang w:eastAsia="ru-RU"/>
        </w:rPr>
        <w:br/>
        <w:t xml:space="preserve">                                                                       подпись              расшифровка подписи </w:t>
      </w:r>
    </w:p>
    <w:p w:rsidR="004C0DCB" w:rsidRPr="003E7C8B" w:rsidRDefault="004C0DCB" w:rsidP="004C0DCB">
      <w:pPr>
        <w:autoSpaceDE w:val="0"/>
        <w:autoSpaceDN w:val="0"/>
        <w:adjustRightInd w:val="0"/>
        <w:spacing w:after="0" w:line="0" w:lineRule="atLeast"/>
        <w:contextualSpacing/>
        <w:mirrorIndents/>
        <w:jc w:val="center"/>
        <w:rPr>
          <w:rFonts w:ascii="Times New Roman" w:hAnsi="Times New Roman"/>
          <w:bCs/>
          <w:sz w:val="28"/>
          <w:szCs w:val="28"/>
        </w:rPr>
      </w:pPr>
    </w:p>
    <w:p w:rsidR="009A060D" w:rsidRDefault="009A060D"/>
    <w:sectPr w:rsidR="009A060D" w:rsidSect="00F453A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E4E" w:rsidRDefault="007A2E4E">
      <w:pPr>
        <w:spacing w:after="0" w:line="240" w:lineRule="auto"/>
      </w:pPr>
      <w:r>
        <w:separator/>
      </w:r>
    </w:p>
  </w:endnote>
  <w:endnote w:type="continuationSeparator" w:id="1">
    <w:p w:rsidR="007A2E4E" w:rsidRDefault="007A2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E4E" w:rsidRDefault="007A2E4E">
      <w:pPr>
        <w:spacing w:after="0" w:line="240" w:lineRule="auto"/>
      </w:pPr>
      <w:r>
        <w:separator/>
      </w:r>
    </w:p>
  </w:footnote>
  <w:footnote w:type="continuationSeparator" w:id="1">
    <w:p w:rsidR="007A2E4E" w:rsidRDefault="007A2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0598"/>
      <w:docPartObj>
        <w:docPartGallery w:val="Page Numbers (Top of Page)"/>
        <w:docPartUnique/>
      </w:docPartObj>
    </w:sdtPr>
    <w:sdtContent>
      <w:p w:rsidR="00713799" w:rsidRDefault="008351F7">
        <w:pPr>
          <w:pStyle w:val="a6"/>
          <w:jc w:val="center"/>
        </w:pPr>
        <w:fldSimple w:instr=" PAGE   \* MERGEFORMAT ">
          <w:r w:rsidR="00207BDE">
            <w:rPr>
              <w:noProof/>
            </w:rPr>
            <w:t>25</w:t>
          </w:r>
        </w:fldSimple>
      </w:p>
    </w:sdtContent>
  </w:sdt>
  <w:p w:rsidR="00713799" w:rsidRDefault="0071379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38"/>
    <w:multiLevelType w:val="hybridMultilevel"/>
    <w:tmpl w:val="FD2299F0"/>
    <w:lvl w:ilvl="0" w:tplc="E1B8EEE4">
      <w:start w:val="1"/>
      <w:numFmt w:val="decimal"/>
      <w:lvlText w:val="%1."/>
      <w:lvlJc w:val="left"/>
      <w:pPr>
        <w:tabs>
          <w:tab w:val="num" w:pos="1214"/>
        </w:tabs>
        <w:ind w:left="121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1">
    <w:nsid w:val="02675D23"/>
    <w:multiLevelType w:val="hybridMultilevel"/>
    <w:tmpl w:val="92CE8F40"/>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4A11"/>
    <w:multiLevelType w:val="hybridMultilevel"/>
    <w:tmpl w:val="0C602F22"/>
    <w:lvl w:ilvl="0" w:tplc="E718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D40"/>
    <w:multiLevelType w:val="hybridMultilevel"/>
    <w:tmpl w:val="AE4C2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5151E2"/>
    <w:multiLevelType w:val="multilevel"/>
    <w:tmpl w:val="30629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6C74CB"/>
    <w:multiLevelType w:val="hybridMultilevel"/>
    <w:tmpl w:val="FD2299F0"/>
    <w:lvl w:ilvl="0" w:tplc="E1B8EEE4">
      <w:start w:val="1"/>
      <w:numFmt w:val="decimal"/>
      <w:lvlText w:val="%1."/>
      <w:lvlJc w:val="left"/>
      <w:pPr>
        <w:tabs>
          <w:tab w:val="num" w:pos="1498"/>
        </w:tabs>
        <w:ind w:left="1495"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6">
    <w:nsid w:val="16D364E2"/>
    <w:multiLevelType w:val="hybridMultilevel"/>
    <w:tmpl w:val="0D1AFE3E"/>
    <w:lvl w:ilvl="0" w:tplc="04190011">
      <w:start w:val="1"/>
      <w:numFmt w:val="decimal"/>
      <w:lvlText w:val="%1)"/>
      <w:lvlJc w:val="left"/>
      <w:pPr>
        <w:ind w:left="1998" w:hanging="360"/>
      </w:pPr>
    </w:lvl>
    <w:lvl w:ilvl="1" w:tplc="04190019">
      <w:start w:val="1"/>
      <w:numFmt w:val="lowerLetter"/>
      <w:lvlText w:val="%2."/>
      <w:lvlJc w:val="left"/>
      <w:pPr>
        <w:ind w:left="2718" w:hanging="360"/>
      </w:pPr>
    </w:lvl>
    <w:lvl w:ilvl="2" w:tplc="0419001B">
      <w:start w:val="1"/>
      <w:numFmt w:val="lowerRoman"/>
      <w:lvlText w:val="%3."/>
      <w:lvlJc w:val="right"/>
      <w:pPr>
        <w:ind w:left="3438" w:hanging="180"/>
      </w:pPr>
    </w:lvl>
    <w:lvl w:ilvl="3" w:tplc="0419000F">
      <w:start w:val="1"/>
      <w:numFmt w:val="decimal"/>
      <w:lvlText w:val="%4."/>
      <w:lvlJc w:val="left"/>
      <w:pPr>
        <w:ind w:left="4158" w:hanging="360"/>
      </w:pPr>
    </w:lvl>
    <w:lvl w:ilvl="4" w:tplc="04190019">
      <w:start w:val="1"/>
      <w:numFmt w:val="lowerLetter"/>
      <w:lvlText w:val="%5."/>
      <w:lvlJc w:val="left"/>
      <w:pPr>
        <w:ind w:left="4878" w:hanging="360"/>
      </w:pPr>
    </w:lvl>
    <w:lvl w:ilvl="5" w:tplc="0419001B">
      <w:start w:val="1"/>
      <w:numFmt w:val="lowerRoman"/>
      <w:lvlText w:val="%6."/>
      <w:lvlJc w:val="right"/>
      <w:pPr>
        <w:ind w:left="5598" w:hanging="180"/>
      </w:pPr>
    </w:lvl>
    <w:lvl w:ilvl="6" w:tplc="0419000F">
      <w:start w:val="1"/>
      <w:numFmt w:val="decimal"/>
      <w:lvlText w:val="%7."/>
      <w:lvlJc w:val="left"/>
      <w:pPr>
        <w:ind w:left="6318" w:hanging="360"/>
      </w:pPr>
    </w:lvl>
    <w:lvl w:ilvl="7" w:tplc="04190019">
      <w:start w:val="1"/>
      <w:numFmt w:val="lowerLetter"/>
      <w:lvlText w:val="%8."/>
      <w:lvlJc w:val="left"/>
      <w:pPr>
        <w:ind w:left="7038" w:hanging="360"/>
      </w:pPr>
    </w:lvl>
    <w:lvl w:ilvl="8" w:tplc="0419001B">
      <w:start w:val="1"/>
      <w:numFmt w:val="lowerRoman"/>
      <w:lvlText w:val="%9."/>
      <w:lvlJc w:val="right"/>
      <w:pPr>
        <w:ind w:left="7758" w:hanging="180"/>
      </w:pPr>
    </w:lvl>
  </w:abstractNum>
  <w:abstractNum w:abstractNumId="7">
    <w:nsid w:val="1E6137D5"/>
    <w:multiLevelType w:val="hybridMultilevel"/>
    <w:tmpl w:val="665E8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993EAF"/>
    <w:multiLevelType w:val="hybridMultilevel"/>
    <w:tmpl w:val="E20A40F4"/>
    <w:lvl w:ilvl="0" w:tplc="E910C1C2">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7F03BC"/>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344171FB"/>
    <w:multiLevelType w:val="hybridMultilevel"/>
    <w:tmpl w:val="FD2299F0"/>
    <w:lvl w:ilvl="0" w:tplc="E1B8EEE4">
      <w:start w:val="1"/>
      <w:numFmt w:val="decimal"/>
      <w:lvlText w:val="%1."/>
      <w:lvlJc w:val="left"/>
      <w:pPr>
        <w:tabs>
          <w:tab w:val="num" w:pos="647"/>
        </w:tabs>
        <w:ind w:left="644"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1">
    <w:nsid w:val="3C4D1BA7"/>
    <w:multiLevelType w:val="hybridMultilevel"/>
    <w:tmpl w:val="5DA61522"/>
    <w:lvl w:ilvl="0" w:tplc="8A904CA8">
      <w:start w:val="1"/>
      <w:numFmt w:val="decimal"/>
      <w:lvlText w:val="%1."/>
      <w:lvlJc w:val="left"/>
      <w:pPr>
        <w:ind w:left="1100" w:hanging="390"/>
      </w:pPr>
    </w:lvl>
    <w:lvl w:ilvl="1" w:tplc="04190019">
      <w:start w:val="1"/>
      <w:numFmt w:val="decimal"/>
      <w:lvlText w:val="%2."/>
      <w:lvlJc w:val="left"/>
      <w:pPr>
        <w:tabs>
          <w:tab w:val="num" w:pos="1445"/>
        </w:tabs>
        <w:ind w:left="1445" w:hanging="360"/>
      </w:pPr>
    </w:lvl>
    <w:lvl w:ilvl="2" w:tplc="0419001B">
      <w:start w:val="1"/>
      <w:numFmt w:val="decimal"/>
      <w:lvlText w:val="%3."/>
      <w:lvlJc w:val="left"/>
      <w:pPr>
        <w:tabs>
          <w:tab w:val="num" w:pos="2165"/>
        </w:tabs>
        <w:ind w:left="2165" w:hanging="360"/>
      </w:pPr>
    </w:lvl>
    <w:lvl w:ilvl="3" w:tplc="0419000F">
      <w:start w:val="1"/>
      <w:numFmt w:val="decimal"/>
      <w:lvlText w:val="%4."/>
      <w:lvlJc w:val="left"/>
      <w:pPr>
        <w:tabs>
          <w:tab w:val="num" w:pos="2885"/>
        </w:tabs>
        <w:ind w:left="2885" w:hanging="360"/>
      </w:pPr>
    </w:lvl>
    <w:lvl w:ilvl="4" w:tplc="04190019">
      <w:start w:val="1"/>
      <w:numFmt w:val="decimal"/>
      <w:lvlText w:val="%5."/>
      <w:lvlJc w:val="left"/>
      <w:pPr>
        <w:tabs>
          <w:tab w:val="num" w:pos="3605"/>
        </w:tabs>
        <w:ind w:left="3605" w:hanging="360"/>
      </w:pPr>
    </w:lvl>
    <w:lvl w:ilvl="5" w:tplc="0419001B">
      <w:start w:val="1"/>
      <w:numFmt w:val="decimal"/>
      <w:lvlText w:val="%6."/>
      <w:lvlJc w:val="left"/>
      <w:pPr>
        <w:tabs>
          <w:tab w:val="num" w:pos="4325"/>
        </w:tabs>
        <w:ind w:left="4325" w:hanging="360"/>
      </w:pPr>
    </w:lvl>
    <w:lvl w:ilvl="6" w:tplc="0419000F">
      <w:start w:val="1"/>
      <w:numFmt w:val="decimal"/>
      <w:lvlText w:val="%7."/>
      <w:lvlJc w:val="left"/>
      <w:pPr>
        <w:tabs>
          <w:tab w:val="num" w:pos="5045"/>
        </w:tabs>
        <w:ind w:left="5045" w:hanging="360"/>
      </w:pPr>
    </w:lvl>
    <w:lvl w:ilvl="7" w:tplc="04190019">
      <w:start w:val="1"/>
      <w:numFmt w:val="decimal"/>
      <w:lvlText w:val="%8."/>
      <w:lvlJc w:val="left"/>
      <w:pPr>
        <w:tabs>
          <w:tab w:val="num" w:pos="5765"/>
        </w:tabs>
        <w:ind w:left="5765" w:hanging="360"/>
      </w:pPr>
    </w:lvl>
    <w:lvl w:ilvl="8" w:tplc="0419001B">
      <w:start w:val="1"/>
      <w:numFmt w:val="decimal"/>
      <w:lvlText w:val="%9."/>
      <w:lvlJc w:val="left"/>
      <w:pPr>
        <w:tabs>
          <w:tab w:val="num" w:pos="6485"/>
        </w:tabs>
        <w:ind w:left="6485" w:hanging="360"/>
      </w:pPr>
    </w:lvl>
  </w:abstractNum>
  <w:abstractNum w:abstractNumId="12">
    <w:nsid w:val="3E131F0F"/>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4E83C4D"/>
    <w:multiLevelType w:val="multilevel"/>
    <w:tmpl w:val="0A9A3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D351EA7"/>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52AA7CE6"/>
    <w:multiLevelType w:val="hybridMultilevel"/>
    <w:tmpl w:val="99282406"/>
    <w:lvl w:ilvl="0" w:tplc="71147D00">
      <w:start w:val="1"/>
      <w:numFmt w:val="decimal"/>
      <w:lvlText w:val="%1."/>
      <w:lvlJc w:val="left"/>
      <w:pPr>
        <w:ind w:left="6095" w:hanging="708"/>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86C7F"/>
    <w:multiLevelType w:val="hybridMultilevel"/>
    <w:tmpl w:val="5B80D10A"/>
    <w:lvl w:ilvl="0" w:tplc="FCEC8D8A">
      <w:start w:val="1"/>
      <w:numFmt w:val="decimal"/>
      <w:lvlText w:val="%1)"/>
      <w:lvlJc w:val="left"/>
      <w:pPr>
        <w:ind w:left="1146" w:hanging="360"/>
      </w:pPr>
      <w:rPr>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562F009E"/>
    <w:multiLevelType w:val="multilevel"/>
    <w:tmpl w:val="94E8F6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A4841F2"/>
    <w:multiLevelType w:val="multilevel"/>
    <w:tmpl w:val="4BB2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AFC4FD1"/>
    <w:multiLevelType w:val="hybridMultilevel"/>
    <w:tmpl w:val="C0C040AE"/>
    <w:lvl w:ilvl="0" w:tplc="9DB6C324">
      <w:start w:val="22"/>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72C9A"/>
    <w:multiLevelType w:val="hybridMultilevel"/>
    <w:tmpl w:val="74484A02"/>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33A52"/>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291261C"/>
    <w:multiLevelType w:val="hybridMultilevel"/>
    <w:tmpl w:val="996653D4"/>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10673"/>
    <w:multiLevelType w:val="multilevel"/>
    <w:tmpl w:val="4E70B2E6"/>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7840C0E"/>
    <w:multiLevelType w:val="hybridMultilevel"/>
    <w:tmpl w:val="E1C0469E"/>
    <w:lvl w:ilvl="0" w:tplc="ABAA359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E75079"/>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6FE865C6"/>
    <w:multiLevelType w:val="hybridMultilevel"/>
    <w:tmpl w:val="5762CF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95D2AD6"/>
    <w:multiLevelType w:val="hybridMultilevel"/>
    <w:tmpl w:val="332EF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624A0B"/>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2">
    <w:nsid w:val="7E6E0474"/>
    <w:multiLevelType w:val="hybridMultilevel"/>
    <w:tmpl w:val="0C10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2"/>
  </w:num>
  <w:num w:numId="26">
    <w:abstractNumId w:val="19"/>
  </w:num>
  <w:num w:numId="27">
    <w:abstractNumId w:val="18"/>
  </w:num>
  <w:num w:numId="28">
    <w:abstractNumId w:val="25"/>
  </w:num>
  <w:num w:numId="29">
    <w:abstractNumId w:val="21"/>
  </w:num>
  <w:num w:numId="30">
    <w:abstractNumId w:val="14"/>
  </w:num>
  <w:num w:numId="31">
    <w:abstractNumId w:val="29"/>
  </w:num>
  <w:num w:numId="32">
    <w:abstractNumId w:val="13"/>
  </w:num>
  <w:num w:numId="33">
    <w:abstractNumId w:val="1"/>
  </w:num>
  <w:num w:numId="34">
    <w:abstractNumId w:val="22"/>
  </w:num>
  <w:num w:numId="35">
    <w:abstractNumId w:val="4"/>
  </w:num>
  <w:num w:numId="36">
    <w:abstractNumId w:val="24"/>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0DCB"/>
    <w:rsid w:val="000E4006"/>
    <w:rsid w:val="000E4489"/>
    <w:rsid w:val="000E6882"/>
    <w:rsid w:val="00116D3A"/>
    <w:rsid w:val="00207BDE"/>
    <w:rsid w:val="0027745C"/>
    <w:rsid w:val="003573C5"/>
    <w:rsid w:val="0035757E"/>
    <w:rsid w:val="003A3135"/>
    <w:rsid w:val="003C2F05"/>
    <w:rsid w:val="004C0DCB"/>
    <w:rsid w:val="005A72C3"/>
    <w:rsid w:val="005C0192"/>
    <w:rsid w:val="005F03EF"/>
    <w:rsid w:val="00636295"/>
    <w:rsid w:val="00713799"/>
    <w:rsid w:val="00726097"/>
    <w:rsid w:val="0076304B"/>
    <w:rsid w:val="007968E9"/>
    <w:rsid w:val="007A2E4E"/>
    <w:rsid w:val="007D0005"/>
    <w:rsid w:val="007D1A16"/>
    <w:rsid w:val="008313FD"/>
    <w:rsid w:val="008351F7"/>
    <w:rsid w:val="00854E39"/>
    <w:rsid w:val="0087522F"/>
    <w:rsid w:val="008915EB"/>
    <w:rsid w:val="008C2CCC"/>
    <w:rsid w:val="00907D7C"/>
    <w:rsid w:val="009841D0"/>
    <w:rsid w:val="00995600"/>
    <w:rsid w:val="009A060D"/>
    <w:rsid w:val="00A47D31"/>
    <w:rsid w:val="00A63F3A"/>
    <w:rsid w:val="00A677B1"/>
    <w:rsid w:val="00B83BDC"/>
    <w:rsid w:val="00BA22A4"/>
    <w:rsid w:val="00C41806"/>
    <w:rsid w:val="00D072A4"/>
    <w:rsid w:val="00D74728"/>
    <w:rsid w:val="00D92350"/>
    <w:rsid w:val="00DE7198"/>
    <w:rsid w:val="00ED5D5C"/>
    <w:rsid w:val="00EF74AE"/>
    <w:rsid w:val="00F12191"/>
    <w:rsid w:val="00F453AA"/>
    <w:rsid w:val="00F85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CB"/>
    <w:rPr>
      <w:rFonts w:ascii="Calibri" w:eastAsia="Calibri" w:hAnsi="Calibri" w:cs="Times New Roman"/>
    </w:rPr>
  </w:style>
  <w:style w:type="paragraph" w:styleId="1">
    <w:name w:val="heading 1"/>
    <w:basedOn w:val="a"/>
    <w:next w:val="a"/>
    <w:link w:val="10"/>
    <w:uiPriority w:val="99"/>
    <w:qFormat/>
    <w:rsid w:val="004C0DCB"/>
    <w:pPr>
      <w:keepNext/>
      <w:spacing w:after="0" w:line="240" w:lineRule="auto"/>
      <w:jc w:val="right"/>
      <w:outlineLvl w:val="0"/>
    </w:pPr>
    <w:rPr>
      <w:rFonts w:ascii="Times New Roman" w:eastAsia="Times New Roman" w:hAnsi="Times New Roman"/>
      <w:b/>
      <w:i/>
      <w:sz w:val="24"/>
      <w:szCs w:val="20"/>
    </w:rPr>
  </w:style>
  <w:style w:type="paragraph" w:styleId="2">
    <w:name w:val="heading 2"/>
    <w:basedOn w:val="a"/>
    <w:next w:val="a"/>
    <w:link w:val="20"/>
    <w:uiPriority w:val="99"/>
    <w:unhideWhenUsed/>
    <w:qFormat/>
    <w:rsid w:val="004C0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
    <w:basedOn w:val="a"/>
    <w:next w:val="a"/>
    <w:link w:val="30"/>
    <w:uiPriority w:val="9"/>
    <w:unhideWhenUsed/>
    <w:qFormat/>
    <w:rsid w:val="004C0D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4C0DCB"/>
    <w:pPr>
      <w:keepNext/>
      <w:keepLines/>
      <w:spacing w:before="200" w:after="0" w:line="240" w:lineRule="auto"/>
      <w:ind w:firstLine="709"/>
      <w:jc w:val="both"/>
      <w:outlineLvl w:val="3"/>
    </w:pPr>
    <w:rPr>
      <w:rFonts w:ascii="Cambria" w:eastAsia="Times New Roman" w:hAnsi="Cambria"/>
      <w:b/>
      <w:bCs/>
      <w:i/>
      <w:iCs/>
      <w:color w:val="4F81BD"/>
      <w:sz w:val="24"/>
      <w:szCs w:val="20"/>
    </w:rPr>
  </w:style>
  <w:style w:type="paragraph" w:styleId="5">
    <w:name w:val="heading 5"/>
    <w:basedOn w:val="a"/>
    <w:link w:val="50"/>
    <w:uiPriority w:val="99"/>
    <w:qFormat/>
    <w:rsid w:val="004C0DCB"/>
    <w:pPr>
      <w:spacing w:before="200" w:line="240" w:lineRule="auto"/>
      <w:outlineLvl w:val="4"/>
    </w:pPr>
    <w:rPr>
      <w:rFonts w:ascii="Verdana" w:eastAsia="Times New Roman" w:hAnsi="Verdana"/>
      <w:b/>
      <w:bCs/>
      <w:color w:val="990000"/>
      <w:sz w:val="20"/>
      <w:szCs w:val="20"/>
    </w:rPr>
  </w:style>
  <w:style w:type="paragraph" w:styleId="6">
    <w:name w:val="heading 6"/>
    <w:basedOn w:val="a"/>
    <w:link w:val="60"/>
    <w:uiPriority w:val="99"/>
    <w:qFormat/>
    <w:rsid w:val="004C0DCB"/>
    <w:pPr>
      <w:spacing w:before="200" w:line="240" w:lineRule="auto"/>
      <w:outlineLvl w:val="5"/>
    </w:pPr>
    <w:rPr>
      <w:rFonts w:ascii="Verdana" w:eastAsia="Times New Roman" w:hAnsi="Verdana"/>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DCB"/>
    <w:rPr>
      <w:rFonts w:ascii="Times New Roman" w:eastAsia="Times New Roman" w:hAnsi="Times New Roman" w:cs="Times New Roman"/>
      <w:b/>
      <w:i/>
      <w:sz w:val="24"/>
      <w:szCs w:val="20"/>
    </w:rPr>
  </w:style>
  <w:style w:type="character" w:customStyle="1" w:styleId="20">
    <w:name w:val="Заголовок 2 Знак"/>
    <w:basedOn w:val="a0"/>
    <w:link w:val="2"/>
    <w:uiPriority w:val="99"/>
    <w:rsid w:val="004C0DCB"/>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 Знак1"/>
    <w:basedOn w:val="a0"/>
    <w:link w:val="3"/>
    <w:uiPriority w:val="9"/>
    <w:rsid w:val="004C0D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4C0DCB"/>
    <w:rPr>
      <w:rFonts w:ascii="Cambria" w:eastAsia="Times New Roman" w:hAnsi="Cambria" w:cs="Times New Roman"/>
      <w:b/>
      <w:bCs/>
      <w:i/>
      <w:iCs/>
      <w:color w:val="4F81BD"/>
      <w:sz w:val="24"/>
      <w:szCs w:val="20"/>
    </w:rPr>
  </w:style>
  <w:style w:type="character" w:customStyle="1" w:styleId="50">
    <w:name w:val="Заголовок 5 Знак"/>
    <w:basedOn w:val="a0"/>
    <w:link w:val="5"/>
    <w:uiPriority w:val="99"/>
    <w:rsid w:val="004C0DCB"/>
    <w:rPr>
      <w:rFonts w:ascii="Verdana" w:eastAsia="Times New Roman" w:hAnsi="Verdana" w:cs="Times New Roman"/>
      <w:b/>
      <w:bCs/>
      <w:color w:val="990000"/>
      <w:sz w:val="20"/>
      <w:szCs w:val="20"/>
    </w:rPr>
  </w:style>
  <w:style w:type="character" w:customStyle="1" w:styleId="60">
    <w:name w:val="Заголовок 6 Знак"/>
    <w:basedOn w:val="a0"/>
    <w:link w:val="6"/>
    <w:uiPriority w:val="99"/>
    <w:rsid w:val="004C0DCB"/>
    <w:rPr>
      <w:rFonts w:ascii="Verdana" w:eastAsia="Times New Roman" w:hAnsi="Verdana" w:cs="Times New Roman"/>
      <w:b/>
      <w:bCs/>
      <w:color w:val="000000"/>
      <w:sz w:val="20"/>
      <w:szCs w:val="20"/>
    </w:rPr>
  </w:style>
  <w:style w:type="paragraph" w:customStyle="1" w:styleId="ConsPlusNormal">
    <w:name w:val="ConsPlusNormal"/>
    <w:link w:val="ConsPlusNormal0"/>
    <w:rsid w:val="004C0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C0DCB"/>
    <w:rPr>
      <w:rFonts w:ascii="Calibri" w:eastAsia="Times New Roman" w:hAnsi="Calibri" w:cs="Calibri"/>
      <w:szCs w:val="20"/>
      <w:lang w:eastAsia="ru-RU"/>
    </w:rPr>
  </w:style>
  <w:style w:type="table" w:styleId="a3">
    <w:name w:val="Table Grid"/>
    <w:basedOn w:val="a1"/>
    <w:uiPriority w:val="59"/>
    <w:rsid w:val="004C0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4C0D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нак Знак1 Знак Знак Знак Знак"/>
    <w:basedOn w:val="a"/>
    <w:rsid w:val="004C0DCB"/>
    <w:pPr>
      <w:spacing w:after="160" w:line="240" w:lineRule="exact"/>
    </w:pPr>
    <w:rPr>
      <w:rFonts w:ascii="Verdana" w:eastAsia="Times New Roman" w:hAnsi="Verdana"/>
      <w:sz w:val="20"/>
      <w:szCs w:val="20"/>
      <w:lang w:val="en-US"/>
    </w:rPr>
  </w:style>
  <w:style w:type="paragraph" w:styleId="a4">
    <w:name w:val="List Paragraph"/>
    <w:basedOn w:val="a"/>
    <w:link w:val="a5"/>
    <w:uiPriority w:val="34"/>
    <w:qFormat/>
    <w:rsid w:val="004C0DCB"/>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5">
    <w:name w:val="Абзац списка Знак"/>
    <w:link w:val="a4"/>
    <w:uiPriority w:val="34"/>
    <w:locked/>
    <w:rsid w:val="004C0DCB"/>
    <w:rPr>
      <w:rFonts w:ascii="Times New Roman" w:eastAsia="Times New Roman" w:hAnsi="Times New Roman" w:cs="Times New Roman"/>
      <w:sz w:val="20"/>
      <w:szCs w:val="20"/>
      <w:lang w:eastAsia="ru-RU"/>
    </w:rPr>
  </w:style>
  <w:style w:type="paragraph" w:styleId="a6">
    <w:name w:val="header"/>
    <w:basedOn w:val="a"/>
    <w:link w:val="a7"/>
    <w:uiPriority w:val="99"/>
    <w:rsid w:val="004C0DCB"/>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uiPriority w:val="99"/>
    <w:rsid w:val="004C0DCB"/>
    <w:rPr>
      <w:rFonts w:ascii="Times New Roman" w:eastAsia="Times New Roman" w:hAnsi="Times New Roman" w:cs="Times New Roman"/>
      <w:sz w:val="24"/>
      <w:szCs w:val="20"/>
      <w:lang w:eastAsia="ru-RU"/>
    </w:rPr>
  </w:style>
  <w:style w:type="paragraph" w:customStyle="1" w:styleId="ConsPlusCell">
    <w:name w:val="ConsPlusCell"/>
    <w:rsid w:val="004C0DCB"/>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footnote reference"/>
    <w:semiHidden/>
    <w:rsid w:val="004C0DCB"/>
    <w:rPr>
      <w:vertAlign w:val="superscript"/>
    </w:rPr>
  </w:style>
  <w:style w:type="paragraph" w:customStyle="1" w:styleId="41">
    <w:name w:val="Обычный4"/>
    <w:rsid w:val="004C0DCB"/>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efault">
    <w:name w:val="Default"/>
    <w:rsid w:val="004C0D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Знак Знак Знак Знак"/>
    <w:basedOn w:val="a"/>
    <w:rsid w:val="004C0DCB"/>
    <w:pPr>
      <w:spacing w:before="100" w:beforeAutospacing="1" w:after="100" w:afterAutospacing="1" w:line="240" w:lineRule="auto"/>
    </w:pPr>
    <w:rPr>
      <w:rFonts w:ascii="Tahoma" w:eastAsia="Times New Roman" w:hAnsi="Tahoma"/>
      <w:sz w:val="20"/>
      <w:szCs w:val="20"/>
      <w:lang w:val="en-US"/>
    </w:rPr>
  </w:style>
  <w:style w:type="paragraph" w:customStyle="1" w:styleId="ConsPlusTitlePage">
    <w:name w:val="ConsPlusTitlePage"/>
    <w:rsid w:val="004C0DCB"/>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No Spacing"/>
    <w:uiPriority w:val="1"/>
    <w:qFormat/>
    <w:rsid w:val="004C0DCB"/>
    <w:pPr>
      <w:spacing w:after="0" w:line="240" w:lineRule="auto"/>
    </w:pPr>
    <w:rPr>
      <w:rFonts w:ascii="Calibri" w:eastAsia="Calibri" w:hAnsi="Calibri" w:cs="Times New Roman"/>
    </w:rPr>
  </w:style>
  <w:style w:type="character" w:customStyle="1" w:styleId="apple-style-span">
    <w:name w:val="apple-style-span"/>
    <w:basedOn w:val="a0"/>
    <w:rsid w:val="004C0DCB"/>
  </w:style>
  <w:style w:type="character" w:customStyle="1" w:styleId="FontStyle18">
    <w:name w:val="Font Style18"/>
    <w:rsid w:val="004C0DCB"/>
    <w:rPr>
      <w:rFonts w:ascii="Times New Roman" w:hAnsi="Times New Roman" w:cs="Times New Roman"/>
      <w:sz w:val="16"/>
      <w:szCs w:val="16"/>
    </w:rPr>
  </w:style>
  <w:style w:type="paragraph" w:styleId="ab">
    <w:name w:val="caption"/>
    <w:basedOn w:val="a"/>
    <w:next w:val="a"/>
    <w:qFormat/>
    <w:rsid w:val="004C0DCB"/>
    <w:pPr>
      <w:spacing w:after="0" w:line="240" w:lineRule="auto"/>
      <w:jc w:val="center"/>
    </w:pPr>
    <w:rPr>
      <w:rFonts w:ascii="Times New Roman" w:eastAsia="Times New Roman" w:hAnsi="Times New Roman"/>
      <w:sz w:val="28"/>
      <w:szCs w:val="20"/>
      <w:lang w:eastAsia="ru-RU"/>
    </w:rPr>
  </w:style>
  <w:style w:type="paragraph" w:styleId="ac">
    <w:name w:val="Normal (Web)"/>
    <w:basedOn w:val="a"/>
    <w:uiPriority w:val="99"/>
    <w:unhideWhenUsed/>
    <w:rsid w:val="004C0DC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4C0DCB"/>
    <w:rPr>
      <w:color w:val="0000FF"/>
      <w:u w:val="single"/>
    </w:rPr>
  </w:style>
  <w:style w:type="paragraph" w:styleId="ae">
    <w:name w:val="Body Text"/>
    <w:basedOn w:val="a"/>
    <w:link w:val="af"/>
    <w:uiPriority w:val="99"/>
    <w:rsid w:val="004C0DCB"/>
    <w:pPr>
      <w:spacing w:after="0" w:line="360" w:lineRule="auto"/>
      <w:jc w:val="center"/>
    </w:pPr>
    <w:rPr>
      <w:rFonts w:ascii="Arial" w:eastAsia="Times New Roman" w:hAnsi="Arial"/>
      <w:b/>
      <w:sz w:val="28"/>
      <w:szCs w:val="20"/>
      <w:lang w:eastAsia="ru-RU"/>
    </w:rPr>
  </w:style>
  <w:style w:type="character" w:customStyle="1" w:styleId="af">
    <w:name w:val="Основной текст Знак"/>
    <w:basedOn w:val="a0"/>
    <w:link w:val="ae"/>
    <w:uiPriority w:val="99"/>
    <w:rsid w:val="004C0DCB"/>
    <w:rPr>
      <w:rFonts w:ascii="Arial" w:eastAsia="Times New Roman" w:hAnsi="Arial" w:cs="Times New Roman"/>
      <w:b/>
      <w:sz w:val="28"/>
      <w:szCs w:val="20"/>
      <w:lang w:eastAsia="ru-RU"/>
    </w:rPr>
  </w:style>
  <w:style w:type="paragraph" w:customStyle="1" w:styleId="ConsPlusNonformat">
    <w:name w:val="ConsPlusNonformat"/>
    <w:rsid w:val="004C0DC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0">
    <w:name w:val="Текст выноски Знак"/>
    <w:basedOn w:val="a0"/>
    <w:link w:val="af1"/>
    <w:uiPriority w:val="99"/>
    <w:semiHidden/>
    <w:rsid w:val="004C0DCB"/>
    <w:rPr>
      <w:rFonts w:ascii="Tahoma" w:eastAsia="Times New Roman" w:hAnsi="Tahoma" w:cs="Times New Roman"/>
      <w:sz w:val="16"/>
      <w:szCs w:val="16"/>
    </w:rPr>
  </w:style>
  <w:style w:type="paragraph" w:styleId="af1">
    <w:name w:val="Balloon Text"/>
    <w:basedOn w:val="a"/>
    <w:link w:val="af0"/>
    <w:uiPriority w:val="99"/>
    <w:semiHidden/>
    <w:rsid w:val="004C0DCB"/>
    <w:pPr>
      <w:spacing w:after="0" w:line="240" w:lineRule="auto"/>
      <w:ind w:firstLine="709"/>
      <w:jc w:val="both"/>
    </w:pPr>
    <w:rPr>
      <w:rFonts w:ascii="Tahoma" w:eastAsia="Times New Roman" w:hAnsi="Tahoma"/>
      <w:sz w:val="16"/>
      <w:szCs w:val="16"/>
    </w:rPr>
  </w:style>
  <w:style w:type="character" w:customStyle="1" w:styleId="12">
    <w:name w:val="Текст выноски Знак1"/>
    <w:basedOn w:val="a0"/>
    <w:uiPriority w:val="99"/>
    <w:semiHidden/>
    <w:rsid w:val="004C0DCB"/>
    <w:rPr>
      <w:rFonts w:ascii="Tahoma" w:eastAsia="Calibri" w:hAnsi="Tahoma" w:cs="Tahoma"/>
      <w:sz w:val="16"/>
      <w:szCs w:val="16"/>
    </w:rPr>
  </w:style>
  <w:style w:type="paragraph" w:styleId="af2">
    <w:name w:val="Body Text Indent"/>
    <w:aliases w:val="Основной текст 1 Знак"/>
    <w:basedOn w:val="a"/>
    <w:link w:val="af3"/>
    <w:uiPriority w:val="99"/>
    <w:rsid w:val="004C0DCB"/>
    <w:pPr>
      <w:spacing w:after="0" w:line="240" w:lineRule="auto"/>
      <w:ind w:firstLine="709"/>
      <w:jc w:val="both"/>
    </w:pPr>
    <w:rPr>
      <w:rFonts w:ascii="Times New Roman" w:eastAsia="Times New Roman" w:hAnsi="Times New Roman"/>
      <w:sz w:val="20"/>
      <w:szCs w:val="20"/>
      <w:lang w:eastAsia="ru-RU"/>
    </w:rPr>
  </w:style>
  <w:style w:type="character" w:customStyle="1" w:styleId="af3">
    <w:name w:val="Основной текст с отступом Знак"/>
    <w:aliases w:val="Основной текст 1 Знак Знак"/>
    <w:basedOn w:val="a0"/>
    <w:link w:val="af2"/>
    <w:uiPriority w:val="99"/>
    <w:rsid w:val="004C0DCB"/>
    <w:rPr>
      <w:rFonts w:ascii="Times New Roman" w:eastAsia="Times New Roman" w:hAnsi="Times New Roman" w:cs="Times New Roman"/>
      <w:sz w:val="20"/>
      <w:szCs w:val="20"/>
      <w:lang w:eastAsia="ru-RU"/>
    </w:rPr>
  </w:style>
  <w:style w:type="paragraph" w:customStyle="1" w:styleId="ConsNormal">
    <w:name w:val="ConsNormal"/>
    <w:uiPriority w:val="99"/>
    <w:rsid w:val="004C0D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4C0D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2"/>
    <w:basedOn w:val="a"/>
    <w:link w:val="22"/>
    <w:uiPriority w:val="99"/>
    <w:rsid w:val="004C0DCB"/>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4C0DCB"/>
    <w:rPr>
      <w:rFonts w:ascii="Times New Roman" w:eastAsia="Times New Roman" w:hAnsi="Times New Roman" w:cs="Times New Roman"/>
      <w:sz w:val="24"/>
      <w:szCs w:val="24"/>
      <w:lang w:eastAsia="ru-RU"/>
    </w:rPr>
  </w:style>
  <w:style w:type="paragraph" w:customStyle="1" w:styleId="BodyTextIndent22">
    <w:name w:val="Body Text Indent 22"/>
    <w:basedOn w:val="a"/>
    <w:uiPriority w:val="99"/>
    <w:rsid w:val="004C0DCB"/>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af4">
    <w:name w:val="Без интервала Знак"/>
    <w:link w:val="af5"/>
    <w:uiPriority w:val="99"/>
    <w:rsid w:val="004C0DCB"/>
    <w:pPr>
      <w:spacing w:after="0" w:line="240" w:lineRule="auto"/>
      <w:jc w:val="both"/>
    </w:pPr>
    <w:rPr>
      <w:rFonts w:ascii="Times New Roman" w:eastAsia="Times New Roman" w:hAnsi="Times New Roman" w:cs="Times New Roman"/>
      <w:lang w:eastAsia="ru-RU"/>
    </w:rPr>
  </w:style>
  <w:style w:type="character" w:customStyle="1" w:styleId="af5">
    <w:name w:val="Без интервала Знак Знак"/>
    <w:link w:val="af4"/>
    <w:uiPriority w:val="99"/>
    <w:locked/>
    <w:rsid w:val="004C0DCB"/>
    <w:rPr>
      <w:rFonts w:ascii="Times New Roman" w:eastAsia="Times New Roman" w:hAnsi="Times New Roman" w:cs="Times New Roman"/>
      <w:lang w:eastAsia="ru-RU"/>
    </w:rPr>
  </w:style>
  <w:style w:type="paragraph" w:styleId="af6">
    <w:name w:val="footer"/>
    <w:basedOn w:val="a"/>
    <w:link w:val="af7"/>
    <w:uiPriority w:val="99"/>
    <w:rsid w:val="004C0DCB"/>
    <w:pPr>
      <w:tabs>
        <w:tab w:val="center" w:pos="4677"/>
        <w:tab w:val="right" w:pos="9355"/>
      </w:tabs>
      <w:spacing w:after="0" w:line="240" w:lineRule="auto"/>
      <w:ind w:firstLine="709"/>
      <w:jc w:val="both"/>
    </w:pPr>
    <w:rPr>
      <w:rFonts w:ascii="Times New Roman" w:eastAsia="Times New Roman" w:hAnsi="Times New Roman"/>
      <w:sz w:val="24"/>
      <w:szCs w:val="20"/>
    </w:rPr>
  </w:style>
  <w:style w:type="character" w:customStyle="1" w:styleId="af7">
    <w:name w:val="Нижний колонтитул Знак"/>
    <w:basedOn w:val="a0"/>
    <w:link w:val="af6"/>
    <w:uiPriority w:val="99"/>
    <w:rsid w:val="004C0DCB"/>
    <w:rPr>
      <w:rFonts w:ascii="Times New Roman" w:eastAsia="Times New Roman" w:hAnsi="Times New Roman" w:cs="Times New Roman"/>
      <w:sz w:val="24"/>
      <w:szCs w:val="20"/>
    </w:rPr>
  </w:style>
  <w:style w:type="paragraph" w:customStyle="1" w:styleId="Courier12">
    <w:name w:val="Courier12"/>
    <w:basedOn w:val="a"/>
    <w:uiPriority w:val="99"/>
    <w:rsid w:val="004C0DCB"/>
    <w:pPr>
      <w:overflowPunct w:val="0"/>
      <w:autoSpaceDE w:val="0"/>
      <w:autoSpaceDN w:val="0"/>
      <w:adjustRightInd w:val="0"/>
      <w:spacing w:after="0" w:line="240" w:lineRule="auto"/>
      <w:ind w:firstLine="709"/>
      <w:jc w:val="both"/>
      <w:textAlignment w:val="baseline"/>
    </w:pPr>
    <w:rPr>
      <w:rFonts w:ascii="Courier New" w:eastAsia="Times New Roman" w:hAnsi="Courier New"/>
      <w:sz w:val="24"/>
      <w:szCs w:val="20"/>
      <w:lang w:eastAsia="ru-RU"/>
    </w:rPr>
  </w:style>
  <w:style w:type="paragraph" w:customStyle="1" w:styleId="13">
    <w:name w:val="Знак1 Знак Знак"/>
    <w:basedOn w:val="a"/>
    <w:uiPriority w:val="99"/>
    <w:rsid w:val="004C0DCB"/>
    <w:pPr>
      <w:spacing w:before="100" w:beforeAutospacing="1" w:after="100" w:afterAutospacing="1" w:line="240" w:lineRule="auto"/>
    </w:pPr>
    <w:rPr>
      <w:rFonts w:ascii="Tahoma" w:eastAsia="Times New Roman" w:hAnsi="Tahoma"/>
      <w:sz w:val="20"/>
      <w:szCs w:val="20"/>
      <w:lang w:val="en-US"/>
    </w:rPr>
  </w:style>
  <w:style w:type="paragraph" w:customStyle="1" w:styleId="content">
    <w:name w:val="content"/>
    <w:basedOn w:val="a"/>
    <w:uiPriority w:val="99"/>
    <w:rsid w:val="004C0DCB"/>
    <w:pPr>
      <w:pBdr>
        <w:top w:val="single" w:sz="4" w:space="0" w:color="CDCB9B"/>
        <w:left w:val="single" w:sz="8" w:space="0" w:color="CDCB9B"/>
      </w:pBdr>
      <w:spacing w:before="33" w:after="180" w:line="240" w:lineRule="auto"/>
      <w:jc w:val="both"/>
    </w:pPr>
    <w:rPr>
      <w:rFonts w:ascii="Times New Roman" w:eastAsia="Times New Roman" w:hAnsi="Times New Roman"/>
      <w:sz w:val="18"/>
      <w:szCs w:val="18"/>
      <w:lang w:eastAsia="ru-RU"/>
    </w:rPr>
  </w:style>
  <w:style w:type="paragraph" w:customStyle="1" w:styleId="main">
    <w:name w:val="main"/>
    <w:basedOn w:val="a"/>
    <w:uiPriority w:val="99"/>
    <w:rsid w:val="004C0DCB"/>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mcgraw">
    <w:name w:val="mcgraw"/>
    <w:basedOn w:val="a"/>
    <w:uiPriority w:val="99"/>
    <w:rsid w:val="004C0DCB"/>
    <w:pPr>
      <w:shd w:val="clear" w:color="auto" w:fill="FFCC00"/>
      <w:spacing w:before="33" w:after="180" w:line="240" w:lineRule="auto"/>
      <w:jc w:val="both"/>
    </w:pPr>
    <w:rPr>
      <w:rFonts w:ascii="Times New Roman" w:eastAsia="Times New Roman" w:hAnsi="Times New Roman"/>
      <w:sz w:val="20"/>
      <w:szCs w:val="20"/>
      <w:lang w:eastAsia="ru-RU"/>
    </w:rPr>
  </w:style>
  <w:style w:type="paragraph" w:customStyle="1" w:styleId="head">
    <w:name w:val="head"/>
    <w:basedOn w:val="a"/>
    <w:uiPriority w:val="99"/>
    <w:rsid w:val="004C0DCB"/>
    <w:pPr>
      <w:shd w:val="clear" w:color="auto" w:fill="FBFDE8"/>
      <w:spacing w:before="33" w:after="180" w:line="240" w:lineRule="auto"/>
      <w:jc w:val="both"/>
    </w:pPr>
    <w:rPr>
      <w:rFonts w:ascii="Times New Roman" w:eastAsia="Times New Roman" w:hAnsi="Times New Roman"/>
      <w:sz w:val="20"/>
      <w:szCs w:val="20"/>
      <w:lang w:eastAsia="ru-RU"/>
    </w:rPr>
  </w:style>
  <w:style w:type="paragraph" w:customStyle="1" w:styleId="leftmenu">
    <w:name w:val="leftmenu"/>
    <w:basedOn w:val="a"/>
    <w:uiPriority w:val="99"/>
    <w:rsid w:val="004C0DCB"/>
    <w:pPr>
      <w:pBdr>
        <w:top w:val="single" w:sz="8" w:space="0" w:color="CDCB9B"/>
      </w:pBdr>
      <w:spacing w:before="33" w:after="180" w:line="240" w:lineRule="auto"/>
    </w:pPr>
    <w:rPr>
      <w:rFonts w:ascii="Times New Roman" w:eastAsia="Times New Roman" w:hAnsi="Times New Roman"/>
      <w:sz w:val="20"/>
      <w:szCs w:val="20"/>
      <w:lang w:eastAsia="ru-RU"/>
    </w:rPr>
  </w:style>
  <w:style w:type="paragraph" w:customStyle="1" w:styleId="contentleft">
    <w:name w:val="contentleft"/>
    <w:basedOn w:val="a"/>
    <w:uiPriority w:val="99"/>
    <w:rsid w:val="004C0DCB"/>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contentright">
    <w:name w:val="contentright"/>
    <w:basedOn w:val="a"/>
    <w:uiPriority w:val="99"/>
    <w:rsid w:val="004C0DCB"/>
    <w:pPr>
      <w:spacing w:before="33" w:after="180" w:line="240" w:lineRule="auto"/>
      <w:jc w:val="both"/>
    </w:pPr>
    <w:rPr>
      <w:rFonts w:ascii="Times New Roman" w:eastAsia="Times New Roman" w:hAnsi="Times New Roman"/>
      <w:sz w:val="20"/>
      <w:szCs w:val="20"/>
      <w:lang w:eastAsia="ru-RU"/>
    </w:rPr>
  </w:style>
  <w:style w:type="paragraph" w:customStyle="1" w:styleId="contentart">
    <w:name w:val="contentart"/>
    <w:basedOn w:val="a"/>
    <w:uiPriority w:val="99"/>
    <w:rsid w:val="004C0DCB"/>
    <w:pPr>
      <w:spacing w:before="33" w:after="180" w:line="240" w:lineRule="auto"/>
      <w:jc w:val="both"/>
    </w:pPr>
    <w:rPr>
      <w:rFonts w:ascii="Times New Roman" w:eastAsia="Times New Roman" w:hAnsi="Times New Roman"/>
      <w:sz w:val="20"/>
      <w:szCs w:val="20"/>
      <w:lang w:eastAsia="ru-RU"/>
    </w:rPr>
  </w:style>
  <w:style w:type="paragraph" w:customStyle="1" w:styleId="articles">
    <w:name w:val="articles"/>
    <w:basedOn w:val="a"/>
    <w:uiPriority w:val="99"/>
    <w:rsid w:val="004C0DCB"/>
    <w:pPr>
      <w:spacing w:before="33" w:after="180" w:line="240" w:lineRule="auto"/>
      <w:jc w:val="both"/>
    </w:pPr>
    <w:rPr>
      <w:rFonts w:ascii="Times New Roman" w:eastAsia="Times New Roman" w:hAnsi="Times New Roman"/>
      <w:sz w:val="20"/>
      <w:szCs w:val="20"/>
      <w:lang w:eastAsia="ru-RU"/>
    </w:rPr>
  </w:style>
  <w:style w:type="paragraph" w:customStyle="1" w:styleId="anons">
    <w:name w:val="anons"/>
    <w:basedOn w:val="a"/>
    <w:uiPriority w:val="99"/>
    <w:rsid w:val="004C0DCB"/>
    <w:pPr>
      <w:spacing w:before="33" w:after="180" w:line="240" w:lineRule="auto"/>
      <w:jc w:val="both"/>
    </w:pPr>
    <w:rPr>
      <w:rFonts w:ascii="Times New Roman" w:eastAsia="Times New Roman" w:hAnsi="Times New Roman"/>
      <w:sz w:val="18"/>
      <w:szCs w:val="18"/>
      <w:lang w:eastAsia="ru-RU"/>
    </w:rPr>
  </w:style>
  <w:style w:type="paragraph" w:customStyle="1" w:styleId="discl">
    <w:name w:val="discl"/>
    <w:basedOn w:val="a"/>
    <w:uiPriority w:val="99"/>
    <w:rsid w:val="004C0DCB"/>
    <w:pPr>
      <w:pBdr>
        <w:top w:val="single" w:sz="4" w:space="11" w:color="777777"/>
      </w:pBdr>
      <w:spacing w:after="0" w:line="240" w:lineRule="auto"/>
      <w:ind w:left="22" w:right="22"/>
      <w:jc w:val="both"/>
    </w:pPr>
    <w:rPr>
      <w:rFonts w:ascii="Times New Roman" w:eastAsia="Times New Roman" w:hAnsi="Times New Roman"/>
      <w:sz w:val="11"/>
      <w:szCs w:val="11"/>
      <w:lang w:eastAsia="ru-RU"/>
    </w:rPr>
  </w:style>
  <w:style w:type="paragraph" w:customStyle="1" w:styleId="copyright">
    <w:name w:val="copyright"/>
    <w:basedOn w:val="a"/>
    <w:uiPriority w:val="99"/>
    <w:rsid w:val="004C0DCB"/>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gray">
    <w:name w:val="gray"/>
    <w:basedOn w:val="a"/>
    <w:uiPriority w:val="99"/>
    <w:rsid w:val="004C0DCB"/>
    <w:pPr>
      <w:spacing w:before="33" w:after="180" w:line="240" w:lineRule="auto"/>
      <w:jc w:val="both"/>
    </w:pPr>
    <w:rPr>
      <w:rFonts w:ascii="Times New Roman" w:eastAsia="Times New Roman" w:hAnsi="Times New Roman"/>
      <w:color w:val="777777"/>
      <w:sz w:val="20"/>
      <w:szCs w:val="20"/>
      <w:lang w:eastAsia="ru-RU"/>
    </w:rPr>
  </w:style>
  <w:style w:type="paragraph" w:customStyle="1" w:styleId="print">
    <w:name w:val="print"/>
    <w:basedOn w:val="a"/>
    <w:uiPriority w:val="99"/>
    <w:rsid w:val="004C0DCB"/>
    <w:pPr>
      <w:spacing w:before="33" w:after="180" w:line="240" w:lineRule="auto"/>
      <w:jc w:val="right"/>
    </w:pPr>
    <w:rPr>
      <w:rFonts w:ascii="Times New Roman" w:eastAsia="Times New Roman" w:hAnsi="Times New Roman"/>
      <w:sz w:val="20"/>
      <w:szCs w:val="20"/>
      <w:lang w:eastAsia="ru-RU"/>
    </w:rPr>
  </w:style>
  <w:style w:type="paragraph" w:customStyle="1" w:styleId="small">
    <w:name w:val="small"/>
    <w:basedOn w:val="a"/>
    <w:uiPriority w:val="99"/>
    <w:rsid w:val="004C0DCB"/>
    <w:pPr>
      <w:spacing w:before="33" w:after="180" w:line="240" w:lineRule="auto"/>
      <w:jc w:val="both"/>
    </w:pPr>
    <w:rPr>
      <w:rFonts w:ascii="Times New Roman" w:eastAsia="Times New Roman" w:hAnsi="Times New Roman"/>
      <w:sz w:val="16"/>
      <w:szCs w:val="16"/>
      <w:lang w:eastAsia="ru-RU"/>
    </w:rPr>
  </w:style>
  <w:style w:type="paragraph" w:customStyle="1" w:styleId="smallr">
    <w:name w:val="smallr"/>
    <w:basedOn w:val="a"/>
    <w:uiPriority w:val="99"/>
    <w:rsid w:val="004C0DCB"/>
    <w:pPr>
      <w:spacing w:before="33" w:after="180" w:line="240" w:lineRule="auto"/>
      <w:jc w:val="right"/>
    </w:pPr>
    <w:rPr>
      <w:rFonts w:ascii="Times New Roman" w:eastAsia="Times New Roman" w:hAnsi="Times New Roman"/>
      <w:sz w:val="16"/>
      <w:szCs w:val="16"/>
      <w:lang w:eastAsia="ru-RU"/>
    </w:rPr>
  </w:style>
  <w:style w:type="paragraph" w:customStyle="1" w:styleId="smallc">
    <w:name w:val="smallc"/>
    <w:basedOn w:val="a"/>
    <w:uiPriority w:val="99"/>
    <w:rsid w:val="004C0DCB"/>
    <w:pPr>
      <w:spacing w:before="33" w:after="180" w:line="240" w:lineRule="auto"/>
      <w:jc w:val="center"/>
    </w:pPr>
    <w:rPr>
      <w:rFonts w:ascii="Times New Roman" w:eastAsia="Times New Roman" w:hAnsi="Times New Roman"/>
      <w:sz w:val="16"/>
      <w:szCs w:val="16"/>
      <w:lang w:eastAsia="ru-RU"/>
    </w:rPr>
  </w:style>
  <w:style w:type="paragraph" w:customStyle="1" w:styleId="toplink">
    <w:name w:val="toplink"/>
    <w:basedOn w:val="a"/>
    <w:uiPriority w:val="99"/>
    <w:rsid w:val="004C0DCB"/>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20"/>
      <w:szCs w:val="20"/>
      <w:lang w:eastAsia="ru-RU"/>
    </w:rPr>
  </w:style>
  <w:style w:type="paragraph" w:customStyle="1" w:styleId="v1">
    <w:name w:val="v1"/>
    <w:basedOn w:val="a"/>
    <w:uiPriority w:val="99"/>
    <w:rsid w:val="004C0DCB"/>
    <w:pPr>
      <w:spacing w:before="33" w:after="180" w:line="240" w:lineRule="auto"/>
      <w:jc w:val="both"/>
    </w:pPr>
    <w:rPr>
      <w:rFonts w:ascii="Verdana" w:eastAsia="Times New Roman" w:hAnsi="Verdana"/>
      <w:b/>
      <w:bCs/>
      <w:sz w:val="24"/>
      <w:szCs w:val="24"/>
      <w:lang w:eastAsia="ru-RU"/>
    </w:rPr>
  </w:style>
  <w:style w:type="paragraph" w:customStyle="1" w:styleId="xsmall">
    <w:name w:val="xsmall"/>
    <w:basedOn w:val="a"/>
    <w:uiPriority w:val="99"/>
    <w:rsid w:val="004C0DCB"/>
    <w:pPr>
      <w:spacing w:before="33" w:after="180" w:line="240" w:lineRule="auto"/>
      <w:jc w:val="both"/>
    </w:pPr>
    <w:rPr>
      <w:rFonts w:ascii="Times New Roman" w:eastAsia="Times New Roman" w:hAnsi="Times New Roman"/>
      <w:sz w:val="11"/>
      <w:szCs w:val="11"/>
      <w:lang w:eastAsia="ru-RU"/>
    </w:rPr>
  </w:style>
  <w:style w:type="paragraph" w:customStyle="1" w:styleId="navlink">
    <w:name w:val="navlink"/>
    <w:basedOn w:val="a"/>
    <w:uiPriority w:val="99"/>
    <w:rsid w:val="004C0DCB"/>
    <w:pPr>
      <w:shd w:val="clear" w:color="auto" w:fill="FFFFFF"/>
      <w:spacing w:before="33" w:after="180" w:line="240" w:lineRule="auto"/>
      <w:jc w:val="center"/>
    </w:pPr>
    <w:rPr>
      <w:rFonts w:ascii="Times New Roman" w:eastAsia="Times New Roman" w:hAnsi="Times New Roman"/>
      <w:sz w:val="12"/>
      <w:szCs w:val="12"/>
      <w:lang w:eastAsia="ru-RU"/>
    </w:rPr>
  </w:style>
  <w:style w:type="paragraph" w:customStyle="1" w:styleId="mainprint">
    <w:name w:val="mainprint"/>
    <w:basedOn w:val="a"/>
    <w:uiPriority w:val="99"/>
    <w:rsid w:val="004C0DCB"/>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menu">
    <w:name w:val="menu"/>
    <w:basedOn w:val="a"/>
    <w:uiPriority w:val="99"/>
    <w:rsid w:val="004C0DCB"/>
    <w:pPr>
      <w:spacing w:before="33" w:after="180" w:line="240" w:lineRule="auto"/>
      <w:jc w:val="both"/>
    </w:pPr>
    <w:rPr>
      <w:rFonts w:ascii="Times New Roman" w:eastAsia="Times New Roman" w:hAnsi="Times New Roman"/>
      <w:sz w:val="20"/>
      <w:szCs w:val="20"/>
      <w:lang w:eastAsia="ru-RU"/>
    </w:rPr>
  </w:style>
  <w:style w:type="character" w:customStyle="1" w:styleId="here">
    <w:name w:val="here"/>
    <w:basedOn w:val="a0"/>
    <w:uiPriority w:val="99"/>
    <w:rsid w:val="004C0DCB"/>
    <w:rPr>
      <w:rFonts w:cs="Times New Roman"/>
    </w:rPr>
  </w:style>
  <w:style w:type="paragraph" w:customStyle="1" w:styleId="menu1">
    <w:name w:val="menu1"/>
    <w:basedOn w:val="a"/>
    <w:uiPriority w:val="99"/>
    <w:rsid w:val="004C0DCB"/>
    <w:pPr>
      <w:shd w:val="clear" w:color="auto" w:fill="CDCC98"/>
      <w:spacing w:after="133" w:line="240" w:lineRule="auto"/>
    </w:pPr>
    <w:rPr>
      <w:rFonts w:ascii="Times New Roman" w:eastAsia="Times New Roman" w:hAnsi="Times New Roman"/>
      <w:sz w:val="20"/>
      <w:szCs w:val="20"/>
      <w:lang w:eastAsia="ru-RU"/>
    </w:rPr>
  </w:style>
  <w:style w:type="character" w:customStyle="1" w:styleId="here1">
    <w:name w:val="here1"/>
    <w:uiPriority w:val="99"/>
    <w:rsid w:val="004C0DCB"/>
    <w:rPr>
      <w:color w:val="000000"/>
    </w:rPr>
  </w:style>
  <w:style w:type="paragraph" w:customStyle="1" w:styleId="copyright1">
    <w:name w:val="copyright1"/>
    <w:basedOn w:val="a"/>
    <w:uiPriority w:val="99"/>
    <w:rsid w:val="004C0DCB"/>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toplink1">
    <w:name w:val="toplink1"/>
    <w:basedOn w:val="a"/>
    <w:uiPriority w:val="99"/>
    <w:rsid w:val="004C0DCB"/>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18"/>
      <w:szCs w:val="18"/>
      <w:lang w:eastAsia="ru-RU"/>
    </w:rPr>
  </w:style>
  <w:style w:type="paragraph" w:customStyle="1" w:styleId="highlightactive">
    <w:name w:val="highlight_active"/>
    <w:basedOn w:val="a"/>
    <w:uiPriority w:val="99"/>
    <w:rsid w:val="004C0DCB"/>
    <w:pPr>
      <w:pBdr>
        <w:top w:val="single" w:sz="8" w:space="0" w:color="FFFF00"/>
        <w:left w:val="single" w:sz="8" w:space="2" w:color="FFFF00"/>
        <w:bottom w:val="single" w:sz="8" w:space="0" w:color="FFFF00"/>
        <w:right w:val="single" w:sz="8" w:space="2" w:color="FFFF00"/>
      </w:pBdr>
      <w:shd w:val="clear" w:color="auto" w:fill="FFFF00"/>
      <w:spacing w:after="0" w:line="240" w:lineRule="auto"/>
      <w:ind w:left="-36" w:right="-36"/>
      <w:jc w:val="both"/>
    </w:pPr>
    <w:rPr>
      <w:rFonts w:ascii="Times New Roman" w:eastAsia="Times New Roman" w:hAnsi="Times New Roman"/>
      <w:sz w:val="20"/>
      <w:szCs w:val="20"/>
      <w:lang w:eastAsia="ru-RU"/>
    </w:rPr>
  </w:style>
  <w:style w:type="paragraph" w:customStyle="1" w:styleId="current">
    <w:name w:val="current"/>
    <w:basedOn w:val="a"/>
    <w:uiPriority w:val="99"/>
    <w:rsid w:val="004C0DCB"/>
    <w:pPr>
      <w:pBdr>
        <w:top w:val="single" w:sz="8" w:space="0" w:color="FF0000"/>
        <w:left w:val="single" w:sz="8" w:space="0" w:color="FF0000"/>
        <w:bottom w:val="single" w:sz="8" w:space="0" w:color="FF0000"/>
        <w:right w:val="single" w:sz="8" w:space="0" w:color="FF0000"/>
      </w:pBdr>
      <w:spacing w:before="33" w:after="180" w:line="240" w:lineRule="auto"/>
      <w:jc w:val="both"/>
    </w:pPr>
    <w:rPr>
      <w:rFonts w:ascii="Times New Roman" w:eastAsia="Times New Roman" w:hAnsi="Times New Roman"/>
      <w:sz w:val="20"/>
      <w:szCs w:val="20"/>
      <w:lang w:eastAsia="ru-RU"/>
    </w:rPr>
  </w:style>
  <w:style w:type="paragraph" w:customStyle="1" w:styleId="menu2">
    <w:name w:val="menu2"/>
    <w:basedOn w:val="a"/>
    <w:uiPriority w:val="99"/>
    <w:rsid w:val="004C0DCB"/>
    <w:pPr>
      <w:shd w:val="clear" w:color="auto" w:fill="CDCC98"/>
      <w:spacing w:after="133" w:line="240" w:lineRule="auto"/>
    </w:pPr>
    <w:rPr>
      <w:rFonts w:ascii="Times New Roman" w:eastAsia="Times New Roman" w:hAnsi="Times New Roman"/>
      <w:sz w:val="20"/>
      <w:szCs w:val="20"/>
      <w:lang w:eastAsia="ru-RU"/>
    </w:rPr>
  </w:style>
  <w:style w:type="character" w:customStyle="1" w:styleId="here2">
    <w:name w:val="here2"/>
    <w:uiPriority w:val="99"/>
    <w:rsid w:val="004C0DCB"/>
    <w:rPr>
      <w:color w:val="000000"/>
    </w:rPr>
  </w:style>
  <w:style w:type="paragraph" w:customStyle="1" w:styleId="copyright2">
    <w:name w:val="copyright2"/>
    <w:basedOn w:val="a"/>
    <w:uiPriority w:val="99"/>
    <w:rsid w:val="004C0DCB"/>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toplink2">
    <w:name w:val="toplink2"/>
    <w:basedOn w:val="a"/>
    <w:uiPriority w:val="99"/>
    <w:rsid w:val="004C0DCB"/>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18"/>
      <w:szCs w:val="18"/>
      <w:lang w:eastAsia="ru-RU"/>
    </w:rPr>
  </w:style>
  <w:style w:type="paragraph" w:customStyle="1" w:styleId="xsmall1">
    <w:name w:val="xsmall1"/>
    <w:basedOn w:val="a"/>
    <w:uiPriority w:val="99"/>
    <w:rsid w:val="004C0DCB"/>
    <w:pPr>
      <w:spacing w:before="33" w:after="180" w:line="240" w:lineRule="auto"/>
    </w:pPr>
    <w:rPr>
      <w:rFonts w:ascii="Times New Roman" w:eastAsia="Times New Roman" w:hAnsi="Times New Roman"/>
      <w:sz w:val="11"/>
      <w:szCs w:val="11"/>
      <w:lang w:eastAsia="ru-RU"/>
    </w:rPr>
  </w:style>
  <w:style w:type="character" w:customStyle="1" w:styleId="highlight">
    <w:name w:val="highlight"/>
    <w:basedOn w:val="a0"/>
    <w:uiPriority w:val="99"/>
    <w:rsid w:val="004C0DCB"/>
    <w:rPr>
      <w:rFonts w:cs="Times New Roman"/>
    </w:rPr>
  </w:style>
  <w:style w:type="character" w:styleId="af8">
    <w:name w:val="Strong"/>
    <w:basedOn w:val="a0"/>
    <w:uiPriority w:val="22"/>
    <w:qFormat/>
    <w:rsid w:val="004C0DCB"/>
    <w:rPr>
      <w:rFonts w:cs="Times New Roman"/>
      <w:b/>
    </w:rPr>
  </w:style>
  <w:style w:type="character" w:customStyle="1" w:styleId="skypepnhprintcontainer">
    <w:name w:val="skype_pnh_print_container"/>
    <w:basedOn w:val="a0"/>
    <w:uiPriority w:val="99"/>
    <w:rsid w:val="004C0DCB"/>
    <w:rPr>
      <w:rFonts w:cs="Times New Roman"/>
    </w:rPr>
  </w:style>
  <w:style w:type="character" w:customStyle="1" w:styleId="skypepnhcontainer">
    <w:name w:val="skype_pnh_container"/>
    <w:basedOn w:val="a0"/>
    <w:uiPriority w:val="99"/>
    <w:rsid w:val="004C0DCB"/>
    <w:rPr>
      <w:rFonts w:cs="Times New Roman"/>
    </w:rPr>
  </w:style>
  <w:style w:type="character" w:customStyle="1" w:styleId="skypepnhmark">
    <w:name w:val="skype_pnh_mark"/>
    <w:basedOn w:val="a0"/>
    <w:uiPriority w:val="99"/>
    <w:rsid w:val="004C0DCB"/>
    <w:rPr>
      <w:rFonts w:cs="Times New Roman"/>
    </w:rPr>
  </w:style>
  <w:style w:type="character" w:customStyle="1" w:styleId="skypepnhhighlightinginactivecommon">
    <w:name w:val="skype_pnh_highlighting_inactive_common"/>
    <w:basedOn w:val="a0"/>
    <w:uiPriority w:val="99"/>
    <w:rsid w:val="004C0DCB"/>
    <w:rPr>
      <w:rFonts w:cs="Times New Roman"/>
    </w:rPr>
  </w:style>
  <w:style w:type="character" w:customStyle="1" w:styleId="skypepnhleftspan">
    <w:name w:val="skype_pnh_left_span"/>
    <w:basedOn w:val="a0"/>
    <w:uiPriority w:val="99"/>
    <w:rsid w:val="004C0DCB"/>
    <w:rPr>
      <w:rFonts w:cs="Times New Roman"/>
    </w:rPr>
  </w:style>
  <w:style w:type="character" w:customStyle="1" w:styleId="skypepnhdropartspan">
    <w:name w:val="skype_pnh_dropart_span"/>
    <w:basedOn w:val="a0"/>
    <w:uiPriority w:val="99"/>
    <w:rsid w:val="004C0DCB"/>
    <w:rPr>
      <w:rFonts w:cs="Times New Roman"/>
    </w:rPr>
  </w:style>
  <w:style w:type="character" w:customStyle="1" w:styleId="skypepnhdropartflagspan">
    <w:name w:val="skype_pnh_dropart_flag_span"/>
    <w:basedOn w:val="a0"/>
    <w:uiPriority w:val="99"/>
    <w:rsid w:val="004C0DCB"/>
    <w:rPr>
      <w:rFonts w:cs="Times New Roman"/>
    </w:rPr>
  </w:style>
  <w:style w:type="character" w:customStyle="1" w:styleId="skypepnhtextareaspan">
    <w:name w:val="skype_pnh_textarea_span"/>
    <w:basedOn w:val="a0"/>
    <w:uiPriority w:val="99"/>
    <w:rsid w:val="004C0DCB"/>
    <w:rPr>
      <w:rFonts w:cs="Times New Roman"/>
    </w:rPr>
  </w:style>
  <w:style w:type="character" w:customStyle="1" w:styleId="skypepnhtextspan">
    <w:name w:val="skype_pnh_text_span"/>
    <w:basedOn w:val="a0"/>
    <w:uiPriority w:val="99"/>
    <w:rsid w:val="004C0DCB"/>
    <w:rPr>
      <w:rFonts w:cs="Times New Roman"/>
    </w:rPr>
  </w:style>
  <w:style w:type="character" w:customStyle="1" w:styleId="skypepnhrightspan">
    <w:name w:val="skype_pnh_right_span"/>
    <w:basedOn w:val="a0"/>
    <w:uiPriority w:val="99"/>
    <w:rsid w:val="004C0DCB"/>
    <w:rPr>
      <w:rFonts w:cs="Times New Roman"/>
    </w:rPr>
  </w:style>
  <w:style w:type="character" w:customStyle="1" w:styleId="af9">
    <w:name w:val="Текст примечания Знак"/>
    <w:basedOn w:val="a0"/>
    <w:link w:val="afa"/>
    <w:uiPriority w:val="99"/>
    <w:semiHidden/>
    <w:rsid w:val="004C0DCB"/>
    <w:rPr>
      <w:rFonts w:ascii="Times New Roman" w:eastAsia="Times New Roman" w:hAnsi="Times New Roman" w:cs="Times New Roman"/>
      <w:sz w:val="20"/>
      <w:szCs w:val="20"/>
    </w:rPr>
  </w:style>
  <w:style w:type="paragraph" w:styleId="afa">
    <w:name w:val="annotation text"/>
    <w:basedOn w:val="a"/>
    <w:link w:val="af9"/>
    <w:uiPriority w:val="99"/>
    <w:semiHidden/>
    <w:rsid w:val="004C0DCB"/>
    <w:pPr>
      <w:spacing w:after="0" w:line="240" w:lineRule="auto"/>
      <w:ind w:firstLine="709"/>
      <w:jc w:val="both"/>
    </w:pPr>
    <w:rPr>
      <w:rFonts w:ascii="Times New Roman" w:eastAsia="Times New Roman" w:hAnsi="Times New Roman"/>
      <w:sz w:val="20"/>
      <w:szCs w:val="20"/>
    </w:rPr>
  </w:style>
  <w:style w:type="character" w:customStyle="1" w:styleId="14">
    <w:name w:val="Текст примечания Знак1"/>
    <w:basedOn w:val="a0"/>
    <w:uiPriority w:val="99"/>
    <w:semiHidden/>
    <w:rsid w:val="004C0DCB"/>
    <w:rPr>
      <w:rFonts w:ascii="Calibri" w:eastAsia="Calibri" w:hAnsi="Calibri" w:cs="Times New Roman"/>
      <w:sz w:val="20"/>
      <w:szCs w:val="20"/>
    </w:rPr>
  </w:style>
  <w:style w:type="character" w:customStyle="1" w:styleId="afb">
    <w:name w:val="Тема примечания Знак"/>
    <w:basedOn w:val="af9"/>
    <w:link w:val="afc"/>
    <w:uiPriority w:val="99"/>
    <w:semiHidden/>
    <w:rsid w:val="004C0DCB"/>
    <w:rPr>
      <w:rFonts w:ascii="Times New Roman" w:eastAsia="Times New Roman" w:hAnsi="Times New Roman" w:cs="Times New Roman"/>
      <w:b/>
      <w:bCs/>
      <w:sz w:val="20"/>
      <w:szCs w:val="20"/>
    </w:rPr>
  </w:style>
  <w:style w:type="paragraph" w:styleId="afc">
    <w:name w:val="annotation subject"/>
    <w:basedOn w:val="afa"/>
    <w:next w:val="afa"/>
    <w:link w:val="afb"/>
    <w:uiPriority w:val="99"/>
    <w:semiHidden/>
    <w:rsid w:val="004C0DCB"/>
    <w:rPr>
      <w:b/>
      <w:bCs/>
    </w:rPr>
  </w:style>
  <w:style w:type="character" w:customStyle="1" w:styleId="15">
    <w:name w:val="Тема примечания Знак1"/>
    <w:basedOn w:val="14"/>
    <w:uiPriority w:val="99"/>
    <w:semiHidden/>
    <w:rsid w:val="004C0DCB"/>
    <w:rPr>
      <w:rFonts w:ascii="Calibri" w:eastAsia="Calibri" w:hAnsi="Calibri" w:cs="Times New Roman"/>
      <w:b/>
      <w:bCs/>
      <w:sz w:val="20"/>
      <w:szCs w:val="20"/>
    </w:rPr>
  </w:style>
  <w:style w:type="character" w:customStyle="1" w:styleId="z-">
    <w:name w:val="z-Начало формы Знак"/>
    <w:basedOn w:val="a0"/>
    <w:link w:val="z-0"/>
    <w:uiPriority w:val="99"/>
    <w:semiHidden/>
    <w:rsid w:val="004C0DCB"/>
    <w:rPr>
      <w:rFonts w:ascii="Arial" w:eastAsia="Times New Roman" w:hAnsi="Arial" w:cs="Times New Roman"/>
      <w:vanish/>
      <w:sz w:val="16"/>
      <w:szCs w:val="16"/>
    </w:rPr>
  </w:style>
  <w:style w:type="paragraph" w:styleId="z-0">
    <w:name w:val="HTML Top of Form"/>
    <w:basedOn w:val="a"/>
    <w:next w:val="a"/>
    <w:link w:val="z-"/>
    <w:hidden/>
    <w:uiPriority w:val="99"/>
    <w:semiHidden/>
    <w:rsid w:val="004C0DCB"/>
    <w:pPr>
      <w:pBdr>
        <w:bottom w:val="single" w:sz="6" w:space="1" w:color="auto"/>
      </w:pBdr>
      <w:spacing w:after="0" w:line="240" w:lineRule="auto"/>
      <w:jc w:val="center"/>
    </w:pPr>
    <w:rPr>
      <w:rFonts w:ascii="Arial" w:eastAsia="Times New Roman" w:hAnsi="Arial"/>
      <w:vanish/>
      <w:sz w:val="16"/>
      <w:szCs w:val="16"/>
    </w:rPr>
  </w:style>
  <w:style w:type="character" w:customStyle="1" w:styleId="z-1">
    <w:name w:val="z-Начало формы Знак1"/>
    <w:basedOn w:val="a0"/>
    <w:uiPriority w:val="99"/>
    <w:semiHidden/>
    <w:rsid w:val="004C0DCB"/>
    <w:rPr>
      <w:rFonts w:ascii="Arial" w:eastAsia="Calibri" w:hAnsi="Arial" w:cs="Arial"/>
      <w:vanish/>
      <w:sz w:val="16"/>
      <w:szCs w:val="16"/>
    </w:rPr>
  </w:style>
  <w:style w:type="character" w:customStyle="1" w:styleId="z-2">
    <w:name w:val="z-Конец формы Знак"/>
    <w:basedOn w:val="a0"/>
    <w:link w:val="z-3"/>
    <w:uiPriority w:val="99"/>
    <w:semiHidden/>
    <w:rsid w:val="004C0DCB"/>
    <w:rPr>
      <w:rFonts w:ascii="Arial" w:eastAsia="Times New Roman" w:hAnsi="Arial" w:cs="Times New Roman"/>
      <w:vanish/>
      <w:sz w:val="16"/>
      <w:szCs w:val="16"/>
    </w:rPr>
  </w:style>
  <w:style w:type="paragraph" w:styleId="z-3">
    <w:name w:val="HTML Bottom of Form"/>
    <w:basedOn w:val="a"/>
    <w:next w:val="a"/>
    <w:link w:val="z-2"/>
    <w:hidden/>
    <w:uiPriority w:val="99"/>
    <w:semiHidden/>
    <w:rsid w:val="004C0DCB"/>
    <w:pPr>
      <w:pBdr>
        <w:top w:val="single" w:sz="6" w:space="1" w:color="auto"/>
      </w:pBdr>
      <w:spacing w:after="0" w:line="240" w:lineRule="auto"/>
      <w:jc w:val="center"/>
    </w:pPr>
    <w:rPr>
      <w:rFonts w:ascii="Arial" w:eastAsia="Times New Roman" w:hAnsi="Arial"/>
      <w:vanish/>
      <w:sz w:val="16"/>
      <w:szCs w:val="16"/>
    </w:rPr>
  </w:style>
  <w:style w:type="character" w:customStyle="1" w:styleId="z-10">
    <w:name w:val="z-Конец формы Знак1"/>
    <w:basedOn w:val="a0"/>
    <w:uiPriority w:val="99"/>
    <w:semiHidden/>
    <w:rsid w:val="004C0DCB"/>
    <w:rPr>
      <w:rFonts w:ascii="Arial" w:eastAsia="Calibri" w:hAnsi="Arial" w:cs="Arial"/>
      <w:vanish/>
      <w:sz w:val="16"/>
      <w:szCs w:val="16"/>
    </w:rPr>
  </w:style>
  <w:style w:type="character" w:styleId="afd">
    <w:name w:val="page number"/>
    <w:basedOn w:val="a0"/>
    <w:uiPriority w:val="99"/>
    <w:rsid w:val="004C0DCB"/>
    <w:rPr>
      <w:rFonts w:cs="Times New Roman"/>
    </w:rPr>
  </w:style>
  <w:style w:type="paragraph" w:customStyle="1" w:styleId="afe">
    <w:name w:val="Знак Знак Знак"/>
    <w:basedOn w:val="a"/>
    <w:uiPriority w:val="99"/>
    <w:rsid w:val="004C0DCB"/>
    <w:pPr>
      <w:spacing w:before="100" w:beforeAutospacing="1" w:after="100" w:afterAutospacing="1"/>
    </w:pPr>
    <w:rPr>
      <w:rFonts w:ascii="Tahoma" w:eastAsia="Times New Roman" w:hAnsi="Tahoma"/>
      <w:sz w:val="20"/>
      <w:szCs w:val="20"/>
      <w:lang w:val="en-US"/>
    </w:rPr>
  </w:style>
  <w:style w:type="paragraph" w:customStyle="1" w:styleId="aff">
    <w:name w:val="Знак Знак Знак Знак Знак Знак Знак Знак Знак"/>
    <w:basedOn w:val="a"/>
    <w:uiPriority w:val="99"/>
    <w:rsid w:val="004C0DCB"/>
    <w:pPr>
      <w:spacing w:before="100" w:beforeAutospacing="1" w:after="100" w:afterAutospacing="1" w:line="240" w:lineRule="auto"/>
    </w:pPr>
    <w:rPr>
      <w:rFonts w:ascii="Tahoma" w:eastAsia="Times New Roman" w:hAnsi="Tahoma"/>
      <w:sz w:val="20"/>
      <w:szCs w:val="20"/>
      <w:lang w:val="en-US"/>
    </w:rPr>
  </w:style>
  <w:style w:type="paragraph" w:styleId="23">
    <w:name w:val="Body Text Indent 2"/>
    <w:basedOn w:val="a"/>
    <w:link w:val="24"/>
    <w:uiPriority w:val="99"/>
    <w:rsid w:val="004C0DCB"/>
    <w:pPr>
      <w:spacing w:after="120" w:line="480" w:lineRule="auto"/>
      <w:ind w:left="283" w:firstLine="709"/>
      <w:jc w:val="both"/>
    </w:pPr>
    <w:rPr>
      <w:rFonts w:ascii="Times New Roman" w:eastAsia="Times New Roman" w:hAnsi="Times New Roman"/>
      <w:sz w:val="24"/>
    </w:rPr>
  </w:style>
  <w:style w:type="character" w:customStyle="1" w:styleId="24">
    <w:name w:val="Основной текст с отступом 2 Знак"/>
    <w:basedOn w:val="a0"/>
    <w:link w:val="23"/>
    <w:uiPriority w:val="99"/>
    <w:rsid w:val="004C0DCB"/>
    <w:rPr>
      <w:rFonts w:ascii="Times New Roman" w:eastAsia="Times New Roman" w:hAnsi="Times New Roman" w:cs="Times New Roman"/>
      <w:sz w:val="24"/>
    </w:rPr>
  </w:style>
  <w:style w:type="paragraph" w:customStyle="1" w:styleId="16">
    <w:name w:val="Знак1 Знак Знак Знак"/>
    <w:basedOn w:val="a"/>
    <w:uiPriority w:val="99"/>
    <w:rsid w:val="004C0DC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5">
    <w:name w:val="Знак Знак2"/>
    <w:basedOn w:val="a"/>
    <w:uiPriority w:val="99"/>
    <w:rsid w:val="004C0DCB"/>
    <w:pPr>
      <w:spacing w:before="100" w:beforeAutospacing="1" w:after="100" w:afterAutospacing="1" w:line="240" w:lineRule="auto"/>
    </w:pPr>
    <w:rPr>
      <w:rFonts w:ascii="Tahoma" w:eastAsia="Times New Roman" w:hAnsi="Tahoma"/>
      <w:sz w:val="20"/>
      <w:szCs w:val="20"/>
      <w:lang w:val="en-US"/>
    </w:rPr>
  </w:style>
  <w:style w:type="paragraph" w:customStyle="1" w:styleId="rtejustify">
    <w:name w:val="rtejustify"/>
    <w:basedOn w:val="a"/>
    <w:uiPriority w:val="99"/>
    <w:rsid w:val="004C0DC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normal1">
    <w:name w:val="consplusnormal"/>
    <w:basedOn w:val="a"/>
    <w:uiPriority w:val="99"/>
    <w:rsid w:val="004C0D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w:basedOn w:val="a"/>
    <w:uiPriority w:val="99"/>
    <w:rsid w:val="004C0DCB"/>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rsid w:val="004C0DCB"/>
  </w:style>
  <w:style w:type="character" w:customStyle="1" w:styleId="auto-matches">
    <w:name w:val="auto-matches"/>
    <w:uiPriority w:val="99"/>
    <w:rsid w:val="004C0DCB"/>
  </w:style>
  <w:style w:type="paragraph" w:customStyle="1" w:styleId="copyright-info">
    <w:name w:val="copyright-info"/>
    <w:basedOn w:val="a"/>
    <w:uiPriority w:val="99"/>
    <w:rsid w:val="004C0D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нак Знак1 Знак Знак Знак Знак1"/>
    <w:basedOn w:val="a"/>
    <w:rsid w:val="004C0DCB"/>
    <w:pPr>
      <w:spacing w:after="160" w:line="240" w:lineRule="exact"/>
    </w:pPr>
    <w:rPr>
      <w:rFonts w:ascii="Verdana" w:eastAsia="Times New Roman" w:hAnsi="Verdana"/>
      <w:sz w:val="20"/>
      <w:szCs w:val="20"/>
      <w:lang w:val="en-US"/>
    </w:rPr>
  </w:style>
  <w:style w:type="paragraph" w:customStyle="1" w:styleId="aff1">
    <w:name w:val="Нормальный"/>
    <w:rsid w:val="004C0DC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4C0DCB"/>
    <w:pPr>
      <w:spacing w:before="144" w:after="288" w:line="240" w:lineRule="auto"/>
      <w:jc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833D-0F32-4BF5-88AF-64C60C5A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ZamUSZN</dc:creator>
  <cp:lastModifiedBy>ZamUSZN</cp:lastModifiedBy>
  <cp:revision>12</cp:revision>
  <cp:lastPrinted>2023-05-18T05:11:00Z</cp:lastPrinted>
  <dcterms:created xsi:type="dcterms:W3CDTF">2023-05-17T07:58:00Z</dcterms:created>
  <dcterms:modified xsi:type="dcterms:W3CDTF">2023-08-21T06:33:00Z</dcterms:modified>
</cp:coreProperties>
</file>